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ind w:left="-990"/>
        <w:contextualSpacing w:val="0"/>
        <w:jc w:val="center"/>
        <w:rPr/>
      </w:pPr>
      <w:r w:rsidDel="00000000" w:rsidR="00000000" w:rsidRPr="00000000">
        <w:rPr>
          <w:rFonts w:ascii="Cambria" w:cs="Cambria" w:eastAsia="Cambria" w:hAnsi="Cambria"/>
          <w:sz w:val="24"/>
          <w:szCs w:val="24"/>
        </w:rPr>
        <w:drawing>
          <wp:inline distB="114300" distT="114300" distL="114300" distR="114300">
            <wp:extent cx="4024313" cy="5143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24313"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02">
      <w:pPr>
        <w:contextualSpacing w:val="0"/>
        <w:jc w:val="center"/>
        <w:rPr>
          <w:b w:val="1"/>
          <w:sz w:val="36"/>
          <w:szCs w:val="36"/>
        </w:rPr>
      </w:pPr>
      <w:r w:rsidDel="00000000" w:rsidR="00000000" w:rsidRPr="00000000">
        <w:rPr>
          <w:b w:val="1"/>
          <w:sz w:val="36"/>
          <w:szCs w:val="36"/>
          <w:rtl w:val="0"/>
        </w:rPr>
        <w:t xml:space="preserve">COSMOS Experiment on Proportionality and Rate of Change Using Bandwidth &amp; Data Rate</w:t>
      </w:r>
    </w:p>
    <w:p w:rsidR="00000000" w:rsidDel="00000000" w:rsidP="00000000" w:rsidRDefault="00000000" w:rsidRPr="00000000" w14:paraId="00000003">
      <w:pPr>
        <w:spacing w:line="240" w:lineRule="auto"/>
        <w:ind w:left="-990"/>
        <w:contextualSpacing w:val="0"/>
        <w:jc w:val="both"/>
        <w:rPr>
          <w:sz w:val="28"/>
          <w:szCs w:val="28"/>
        </w:rPr>
      </w:pPr>
      <w:r w:rsidDel="00000000" w:rsidR="00000000" w:rsidRPr="00000000">
        <w:rPr>
          <w:rtl w:val="0"/>
        </w:rPr>
      </w:r>
    </w:p>
    <w:tbl>
      <w:tblPr>
        <w:tblStyle w:val="Table1"/>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5"/>
        <w:gridCol w:w="2745"/>
        <w:gridCol w:w="4185"/>
        <w:gridCol w:w="540"/>
        <w:tblGridChange w:id="0">
          <w:tblGrid>
            <w:gridCol w:w="2985"/>
            <w:gridCol w:w="2745"/>
            <w:gridCol w:w="4185"/>
            <w:gridCol w:w="540"/>
          </w:tblGrid>
        </w:tblGridChange>
      </w:tblGrid>
      <w:tr>
        <w:trPr>
          <w:trHeight w:val="420" w:hRule="atLeast"/>
        </w:trPr>
        <w:tc>
          <w:tcPr>
            <w:gridSpan w:val="2"/>
            <w:shd w:fill="auto" w:val="clear"/>
          </w:tcPr>
          <w:p w:rsidR="00000000" w:rsidDel="00000000" w:rsidP="00000000" w:rsidRDefault="00000000" w:rsidRPr="00000000" w14:paraId="00000004">
            <w:pPr>
              <w:spacing w:line="240" w:lineRule="auto"/>
              <w:contextualSpacing w:val="0"/>
              <w:jc w:val="both"/>
              <w:rPr>
                <w:b w:val="1"/>
                <w:sz w:val="28"/>
                <w:szCs w:val="28"/>
              </w:rPr>
            </w:pPr>
            <w:r w:rsidDel="00000000" w:rsidR="00000000" w:rsidRPr="00000000">
              <w:rPr>
                <w:b w:val="1"/>
                <w:sz w:val="28"/>
                <w:szCs w:val="28"/>
                <w:rtl w:val="0"/>
              </w:rPr>
              <w:t xml:space="preserve">Grade 6-8</w:t>
            </w:r>
          </w:p>
        </w:tc>
        <w:tc>
          <w:tcPr>
            <w:gridSpan w:val="2"/>
            <w:shd w:fill="auto" w:val="clear"/>
          </w:tcPr>
          <w:p w:rsidR="00000000" w:rsidDel="00000000" w:rsidP="00000000" w:rsidRDefault="00000000" w:rsidRPr="00000000" w14:paraId="00000006">
            <w:pPr>
              <w:spacing w:line="240" w:lineRule="auto"/>
              <w:contextualSpacing w:val="0"/>
              <w:jc w:val="both"/>
              <w:rPr>
                <w:b w:val="1"/>
                <w:sz w:val="28"/>
                <w:szCs w:val="28"/>
              </w:rPr>
            </w:pPr>
            <w:r w:rsidDel="00000000" w:rsidR="00000000" w:rsidRPr="00000000">
              <w:rPr>
                <w:rtl w:val="0"/>
              </w:rPr>
            </w:r>
          </w:p>
        </w:tc>
      </w:tr>
      <w:tr>
        <w:trPr>
          <w:trHeight w:val="420" w:hRule="atLeast"/>
        </w:trPr>
        <w:tc>
          <w:tcPr>
            <w:gridSpan w:val="2"/>
            <w:shd w:fill="auto" w:val="clear"/>
          </w:tcPr>
          <w:p w:rsidR="00000000" w:rsidDel="00000000" w:rsidP="00000000" w:rsidRDefault="00000000" w:rsidRPr="00000000" w14:paraId="00000008">
            <w:pPr>
              <w:spacing w:line="240" w:lineRule="auto"/>
              <w:contextualSpacing w:val="0"/>
              <w:jc w:val="both"/>
              <w:rPr>
                <w:b w:val="1"/>
                <w:sz w:val="28"/>
                <w:szCs w:val="28"/>
              </w:rPr>
            </w:pPr>
            <w:r w:rsidDel="00000000" w:rsidR="00000000" w:rsidRPr="00000000">
              <w:rPr>
                <w:b w:val="1"/>
                <w:sz w:val="28"/>
                <w:szCs w:val="28"/>
                <w:rtl w:val="0"/>
              </w:rPr>
              <w:t xml:space="preserve">Topic:  </w:t>
            </w:r>
          </w:p>
          <w:p w:rsidR="00000000" w:rsidDel="00000000" w:rsidP="00000000" w:rsidRDefault="00000000" w:rsidRPr="00000000" w14:paraId="00000009">
            <w:pPr>
              <w:spacing w:line="240" w:lineRule="auto"/>
              <w:contextualSpacing w:val="0"/>
              <w:jc w:val="both"/>
              <w:rPr>
                <w:sz w:val="28"/>
                <w:szCs w:val="28"/>
              </w:rPr>
            </w:pPr>
            <w:r w:rsidDel="00000000" w:rsidR="00000000" w:rsidRPr="00000000">
              <w:rPr>
                <w:sz w:val="28"/>
                <w:szCs w:val="28"/>
                <w:rtl w:val="0"/>
              </w:rPr>
              <w:t xml:space="preserve">Find out the relationship of bandwidth and data rate by applying the concepts of proportionality and rate of change.</w:t>
            </w:r>
          </w:p>
        </w:tc>
        <w:tc>
          <w:tcPr>
            <w:gridSpan w:val="2"/>
            <w:shd w:fill="auto" w:val="clear"/>
          </w:tcPr>
          <w:p w:rsidR="00000000" w:rsidDel="00000000" w:rsidP="00000000" w:rsidRDefault="00000000" w:rsidRPr="00000000" w14:paraId="0000000B">
            <w:pPr>
              <w:spacing w:line="240" w:lineRule="auto"/>
              <w:contextualSpacing w:val="0"/>
              <w:jc w:val="both"/>
              <w:rPr>
                <w:b w:val="1"/>
                <w:sz w:val="28"/>
                <w:szCs w:val="28"/>
              </w:rPr>
            </w:pPr>
            <w:r w:rsidDel="00000000" w:rsidR="00000000" w:rsidRPr="00000000">
              <w:rPr>
                <w:b w:val="1"/>
                <w:sz w:val="28"/>
                <w:szCs w:val="28"/>
                <w:rtl w:val="0"/>
              </w:rPr>
              <w:t xml:space="preserve">Materials:</w:t>
            </w:r>
          </w:p>
          <w:p w:rsidR="00000000" w:rsidDel="00000000" w:rsidP="00000000" w:rsidRDefault="00000000" w:rsidRPr="00000000" w14:paraId="0000000C">
            <w:pPr>
              <w:numPr>
                <w:ilvl w:val="0"/>
                <w:numId w:val="2"/>
              </w:numPr>
              <w:spacing w:line="240" w:lineRule="auto"/>
              <w:ind w:left="720" w:hanging="360"/>
              <w:jc w:val="both"/>
              <w:rPr>
                <w:sz w:val="28"/>
                <w:szCs w:val="28"/>
              </w:rPr>
            </w:pPr>
            <w:r w:rsidDel="00000000" w:rsidR="00000000" w:rsidRPr="00000000">
              <w:rPr>
                <w:sz w:val="28"/>
                <w:szCs w:val="28"/>
                <w:rtl w:val="0"/>
              </w:rPr>
              <w:t xml:space="preserve">COSMOS toolkit</w:t>
            </w:r>
          </w:p>
          <w:p w:rsidR="00000000" w:rsidDel="00000000" w:rsidP="00000000" w:rsidRDefault="00000000" w:rsidRPr="00000000" w14:paraId="0000000D">
            <w:pPr>
              <w:numPr>
                <w:ilvl w:val="0"/>
                <w:numId w:val="2"/>
              </w:numPr>
              <w:spacing w:line="240" w:lineRule="auto"/>
              <w:ind w:left="720" w:hanging="360"/>
              <w:jc w:val="both"/>
              <w:rPr>
                <w:sz w:val="28"/>
                <w:szCs w:val="28"/>
              </w:rPr>
            </w:pPr>
            <w:r w:rsidDel="00000000" w:rsidR="00000000" w:rsidRPr="00000000">
              <w:rPr>
                <w:sz w:val="28"/>
                <w:szCs w:val="28"/>
                <w:rtl w:val="0"/>
              </w:rPr>
              <w:t xml:space="preserve">Post-it Chart Paper</w:t>
            </w:r>
          </w:p>
          <w:p w:rsidR="00000000" w:rsidDel="00000000" w:rsidP="00000000" w:rsidRDefault="00000000" w:rsidRPr="00000000" w14:paraId="0000000E">
            <w:pPr>
              <w:numPr>
                <w:ilvl w:val="0"/>
                <w:numId w:val="2"/>
              </w:numPr>
              <w:spacing w:line="240" w:lineRule="auto"/>
              <w:ind w:left="720" w:hanging="360"/>
              <w:jc w:val="both"/>
              <w:rPr>
                <w:sz w:val="28"/>
                <w:szCs w:val="28"/>
              </w:rPr>
            </w:pPr>
            <w:r w:rsidDel="00000000" w:rsidR="00000000" w:rsidRPr="00000000">
              <w:rPr>
                <w:sz w:val="28"/>
                <w:szCs w:val="28"/>
                <w:rtl w:val="0"/>
              </w:rPr>
              <w:t xml:space="preserve">Markers</w:t>
            </w:r>
          </w:p>
          <w:p w:rsidR="00000000" w:rsidDel="00000000" w:rsidP="00000000" w:rsidRDefault="00000000" w:rsidRPr="00000000" w14:paraId="0000000F">
            <w:pPr>
              <w:numPr>
                <w:ilvl w:val="0"/>
                <w:numId w:val="2"/>
              </w:numPr>
              <w:spacing w:line="240" w:lineRule="auto"/>
              <w:ind w:left="720" w:hanging="360"/>
              <w:jc w:val="both"/>
              <w:rPr>
                <w:sz w:val="28"/>
                <w:szCs w:val="28"/>
              </w:rPr>
            </w:pPr>
            <w:r w:rsidDel="00000000" w:rsidR="00000000" w:rsidRPr="00000000">
              <w:rPr>
                <w:sz w:val="28"/>
                <w:szCs w:val="28"/>
                <w:rtl w:val="0"/>
              </w:rPr>
              <w:t xml:space="preserve">Pencils</w:t>
            </w:r>
          </w:p>
          <w:p w:rsidR="00000000" w:rsidDel="00000000" w:rsidP="00000000" w:rsidRDefault="00000000" w:rsidRPr="00000000" w14:paraId="00000010">
            <w:pPr>
              <w:numPr>
                <w:ilvl w:val="0"/>
                <w:numId w:val="2"/>
              </w:numPr>
              <w:spacing w:line="240" w:lineRule="auto"/>
              <w:ind w:left="720" w:hanging="360"/>
              <w:jc w:val="both"/>
              <w:rPr>
                <w:sz w:val="28"/>
                <w:szCs w:val="28"/>
              </w:rPr>
            </w:pPr>
            <w:r w:rsidDel="00000000" w:rsidR="00000000" w:rsidRPr="00000000">
              <w:rPr>
                <w:sz w:val="28"/>
                <w:szCs w:val="28"/>
                <w:rtl w:val="0"/>
              </w:rPr>
              <w:t xml:space="preserve">Graph Paper </w:t>
            </w:r>
          </w:p>
          <w:p w:rsidR="00000000" w:rsidDel="00000000" w:rsidP="00000000" w:rsidRDefault="00000000" w:rsidRPr="00000000" w14:paraId="00000011">
            <w:pPr>
              <w:numPr>
                <w:ilvl w:val="0"/>
                <w:numId w:val="2"/>
              </w:numPr>
              <w:spacing w:line="240" w:lineRule="auto"/>
              <w:ind w:left="720" w:hanging="360"/>
              <w:jc w:val="both"/>
              <w:rPr>
                <w:sz w:val="28"/>
                <w:szCs w:val="28"/>
              </w:rPr>
            </w:pPr>
            <w:r w:rsidDel="00000000" w:rsidR="00000000" w:rsidRPr="00000000">
              <w:rPr>
                <w:sz w:val="28"/>
                <w:szCs w:val="28"/>
                <w:rtl w:val="0"/>
              </w:rPr>
              <w:t xml:space="preserve">Noise Sensor</w:t>
            </w:r>
          </w:p>
          <w:p w:rsidR="00000000" w:rsidDel="00000000" w:rsidP="00000000" w:rsidRDefault="00000000" w:rsidRPr="00000000" w14:paraId="00000012">
            <w:pPr>
              <w:numPr>
                <w:ilvl w:val="0"/>
                <w:numId w:val="2"/>
              </w:numPr>
              <w:spacing w:line="240" w:lineRule="auto"/>
              <w:ind w:left="720" w:hanging="360"/>
              <w:jc w:val="both"/>
              <w:rPr>
                <w:sz w:val="28"/>
                <w:szCs w:val="28"/>
              </w:rPr>
            </w:pPr>
            <w:r w:rsidDel="00000000" w:rsidR="00000000" w:rsidRPr="00000000">
              <w:rPr>
                <w:sz w:val="28"/>
                <w:szCs w:val="28"/>
                <w:rtl w:val="0"/>
              </w:rPr>
              <w:t xml:space="preserve">Carbon Dioxide Sensor</w:t>
            </w:r>
          </w:p>
          <w:p w:rsidR="00000000" w:rsidDel="00000000" w:rsidP="00000000" w:rsidRDefault="00000000" w:rsidRPr="00000000" w14:paraId="00000013">
            <w:pPr>
              <w:numPr>
                <w:ilvl w:val="0"/>
                <w:numId w:val="2"/>
              </w:numPr>
              <w:spacing w:line="240" w:lineRule="auto"/>
              <w:ind w:left="720" w:hanging="360"/>
              <w:jc w:val="both"/>
              <w:rPr>
                <w:sz w:val="28"/>
                <w:szCs w:val="28"/>
              </w:rPr>
            </w:pPr>
            <w:r w:rsidDel="00000000" w:rsidR="00000000" w:rsidRPr="00000000">
              <w:rPr>
                <w:sz w:val="28"/>
                <w:szCs w:val="28"/>
                <w:rtl w:val="0"/>
              </w:rPr>
              <w:t xml:space="preserve">Temperature Sensor</w:t>
            </w:r>
          </w:p>
          <w:p w:rsidR="00000000" w:rsidDel="00000000" w:rsidP="00000000" w:rsidRDefault="00000000" w:rsidRPr="00000000" w14:paraId="00000014">
            <w:pPr>
              <w:spacing w:line="24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14:paraId="00000015">
            <w:pPr>
              <w:spacing w:line="240" w:lineRule="auto"/>
              <w:contextualSpacing w:val="0"/>
              <w:jc w:val="both"/>
              <w:rPr>
                <w:b w:val="1"/>
                <w:sz w:val="28"/>
                <w:szCs w:val="28"/>
              </w:rPr>
            </w:pPr>
            <w:r w:rsidDel="00000000" w:rsidR="00000000" w:rsidRPr="00000000">
              <w:rPr>
                <w:rtl w:val="0"/>
              </w:rPr>
            </w:r>
          </w:p>
        </w:tc>
      </w:tr>
      <w:tr>
        <w:trPr>
          <w:trHeight w:val="340" w:hRule="atLeast"/>
        </w:trPr>
        <w:tc>
          <w:tcPr>
            <w:shd w:fill="dbeef3" w:val="clear"/>
          </w:tcPr>
          <w:p w:rsidR="00000000" w:rsidDel="00000000" w:rsidP="00000000" w:rsidRDefault="00000000" w:rsidRPr="00000000" w14:paraId="00000017">
            <w:pPr>
              <w:spacing w:line="240" w:lineRule="auto"/>
              <w:contextualSpacing w:val="0"/>
              <w:rPr>
                <w:b w:val="1"/>
                <w:sz w:val="28"/>
                <w:szCs w:val="28"/>
              </w:rPr>
            </w:pPr>
            <w:r w:rsidDel="00000000" w:rsidR="00000000" w:rsidRPr="00000000">
              <w:rPr>
                <w:b w:val="1"/>
                <w:sz w:val="28"/>
                <w:szCs w:val="28"/>
                <w:rtl w:val="0"/>
              </w:rPr>
              <w:t xml:space="preserve">Science &amp; Engineering Practices (SEPs)</w:t>
            </w:r>
          </w:p>
          <w:p w:rsidR="00000000" w:rsidDel="00000000" w:rsidP="00000000" w:rsidRDefault="00000000" w:rsidRPr="00000000" w14:paraId="00000018">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19">
            <w:pPr>
              <w:spacing w:line="240" w:lineRule="auto"/>
              <w:contextualSpacing w:val="0"/>
              <w:rPr>
                <w:sz w:val="28"/>
                <w:szCs w:val="28"/>
              </w:rPr>
            </w:pPr>
            <w:r w:rsidDel="00000000" w:rsidR="00000000" w:rsidRPr="00000000">
              <w:rPr>
                <w:sz w:val="28"/>
                <w:szCs w:val="28"/>
                <w:rtl w:val="0"/>
              </w:rPr>
              <w:t xml:space="preserve">Constructing Explanations and Designing Solutions Constructing explanations and designing solutions in 6–8 builds on K–5 experiences and progresses to include constructing explanations and designing solutions supported by multiple sources of evidence consistent with scientific ideas, principles, and theories.  </w:t>
            </w:r>
          </w:p>
          <w:p w:rsidR="00000000" w:rsidDel="00000000" w:rsidP="00000000" w:rsidRDefault="00000000" w:rsidRPr="00000000" w14:paraId="0000001A">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1B">
            <w:pPr>
              <w:spacing w:line="240" w:lineRule="auto"/>
              <w:contextualSpacing w:val="0"/>
              <w:rPr>
                <w:sz w:val="28"/>
                <w:szCs w:val="28"/>
              </w:rPr>
            </w:pPr>
            <w:r w:rsidDel="00000000" w:rsidR="00000000" w:rsidRPr="00000000">
              <w:rPr>
                <w:sz w:val="28"/>
                <w:szCs w:val="28"/>
                <w:rtl w:val="0"/>
              </w:rPr>
              <w:t xml:space="preserve">Construct an explanation that includes qualitative or quantitative relationships between variables that predict phenomena. (MS-LS2-2)</w:t>
            </w:r>
          </w:p>
          <w:p w:rsidR="00000000" w:rsidDel="00000000" w:rsidP="00000000" w:rsidRDefault="00000000" w:rsidRPr="00000000" w14:paraId="0000001C">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1D">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1E">
            <w:pPr>
              <w:spacing w:line="240" w:lineRule="auto"/>
              <w:contextualSpacing w:val="0"/>
              <w:rPr>
                <w:sz w:val="28"/>
                <w:szCs w:val="28"/>
              </w:rPr>
            </w:pPr>
            <w:r w:rsidDel="00000000" w:rsidR="00000000" w:rsidRPr="00000000">
              <w:rPr>
                <w:rtl w:val="0"/>
              </w:rPr>
            </w:r>
          </w:p>
        </w:tc>
        <w:tc>
          <w:tcPr>
            <w:shd w:fill="fac090" w:val="clear"/>
          </w:tcPr>
          <w:p w:rsidR="00000000" w:rsidDel="00000000" w:rsidP="00000000" w:rsidRDefault="00000000" w:rsidRPr="00000000" w14:paraId="0000001F">
            <w:pPr>
              <w:spacing w:line="240" w:lineRule="auto"/>
              <w:contextualSpacing w:val="0"/>
              <w:rPr>
                <w:b w:val="1"/>
                <w:sz w:val="28"/>
                <w:szCs w:val="28"/>
              </w:rPr>
            </w:pPr>
            <w:r w:rsidDel="00000000" w:rsidR="00000000" w:rsidRPr="00000000">
              <w:rPr>
                <w:b w:val="1"/>
                <w:sz w:val="28"/>
                <w:szCs w:val="28"/>
                <w:rtl w:val="0"/>
              </w:rPr>
              <w:t xml:space="preserve">Disciplinary Core Ideas (DCIs)</w:t>
            </w:r>
          </w:p>
          <w:p w:rsidR="00000000" w:rsidDel="00000000" w:rsidP="00000000" w:rsidRDefault="00000000" w:rsidRPr="00000000" w14:paraId="00000020">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21">
            <w:pPr>
              <w:spacing w:line="240" w:lineRule="auto"/>
              <w:contextualSpacing w:val="0"/>
              <w:rPr>
                <w:b w:val="1"/>
                <w:sz w:val="28"/>
                <w:szCs w:val="28"/>
              </w:rPr>
            </w:pPr>
            <w:r w:rsidDel="00000000" w:rsidR="00000000" w:rsidRPr="00000000">
              <w:rPr>
                <w:sz w:val="28"/>
                <w:szCs w:val="28"/>
                <w:rtl w:val="0"/>
              </w:rPr>
              <w:t xml:space="preserve">ETS1.B: Developing Possible Solutions  There are systematic processes for evaluating solutions with respect to how well they meet the criteria and constraints of a problem. (secondary to MS-LS2-5)</w:t>
            </w:r>
            <w:r w:rsidDel="00000000" w:rsidR="00000000" w:rsidRPr="00000000">
              <w:rPr>
                <w:b w:val="1"/>
                <w:sz w:val="28"/>
                <w:szCs w:val="28"/>
                <w:rtl w:val="0"/>
              </w:rPr>
              <w:t xml:space="preserve"> </w:t>
            </w:r>
          </w:p>
          <w:p w:rsidR="00000000" w:rsidDel="00000000" w:rsidP="00000000" w:rsidRDefault="00000000" w:rsidRPr="00000000" w14:paraId="00000022">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3">
            <w:pPr>
              <w:spacing w:line="240" w:lineRule="auto"/>
              <w:contextualSpacing w:val="0"/>
              <w:rPr>
                <w:sz w:val="28"/>
                <w:szCs w:val="28"/>
              </w:rPr>
            </w:pPr>
            <w:r w:rsidDel="00000000" w:rsidR="00000000" w:rsidRPr="00000000">
              <w:rPr>
                <w:sz w:val="28"/>
                <w:szCs w:val="28"/>
                <w:rtl w:val="0"/>
              </w:rPr>
              <w:t xml:space="preserve">Human activities have significantly altered the biosphere, sometimes damaging or destroying natural habitats and causing the extinction of other species. But changes to Earth’s environments can have different impacts (negative and positive) for different living things. (MS-ESS3-3)</w:t>
            </w:r>
          </w:p>
          <w:p w:rsidR="00000000" w:rsidDel="00000000" w:rsidP="00000000" w:rsidRDefault="00000000" w:rsidRPr="00000000" w14:paraId="00000024">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25">
            <w:pPr>
              <w:spacing w:line="240" w:lineRule="auto"/>
              <w:contextualSpacing w:val="0"/>
              <w:rPr>
                <w:sz w:val="28"/>
                <w:szCs w:val="28"/>
              </w:rPr>
            </w:pPr>
            <w:r w:rsidDel="00000000" w:rsidR="00000000" w:rsidRPr="00000000">
              <w:rPr>
                <w:sz w:val="28"/>
                <w:szCs w:val="28"/>
                <w:rtl w:val="0"/>
              </w:rPr>
              <w:t xml:space="preserve">Typically as human populations and per-capita consumption of natural resources increase, so do the negative impacts on Earth unless the activities and technologies involved are engineered otherwise. (MSESS3-3),(MS-ESS3-4) </w:t>
            </w:r>
          </w:p>
        </w:tc>
        <w:tc>
          <w:tcPr>
            <w:shd w:fill="c2d69b" w:val="clear"/>
          </w:tcPr>
          <w:p w:rsidR="00000000" w:rsidDel="00000000" w:rsidP="00000000" w:rsidRDefault="00000000" w:rsidRPr="00000000" w14:paraId="00000026">
            <w:pPr>
              <w:spacing w:line="240" w:lineRule="auto"/>
              <w:contextualSpacing w:val="0"/>
              <w:rPr>
                <w:b w:val="1"/>
                <w:sz w:val="28"/>
                <w:szCs w:val="28"/>
              </w:rPr>
            </w:pPr>
            <w:r w:rsidDel="00000000" w:rsidR="00000000" w:rsidRPr="00000000">
              <w:rPr>
                <w:b w:val="1"/>
                <w:sz w:val="28"/>
                <w:szCs w:val="28"/>
                <w:rtl w:val="0"/>
              </w:rPr>
              <w:t xml:space="preserve">Crosscutting Concepts (CCs)</w:t>
            </w:r>
          </w:p>
          <w:p w:rsidR="00000000" w:rsidDel="00000000" w:rsidP="00000000" w:rsidRDefault="00000000" w:rsidRPr="00000000" w14:paraId="00000027">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28">
            <w:pPr>
              <w:spacing w:line="240" w:lineRule="auto"/>
              <w:contextualSpacing w:val="0"/>
              <w:rPr>
                <w:sz w:val="28"/>
                <w:szCs w:val="28"/>
              </w:rPr>
            </w:pPr>
            <w:r w:rsidDel="00000000" w:rsidR="00000000" w:rsidRPr="00000000">
              <w:rPr>
                <w:sz w:val="28"/>
                <w:szCs w:val="28"/>
                <w:rtl w:val="0"/>
              </w:rPr>
              <w:t xml:space="preserve">Patterns  Patterns can be used to identify cause and effect relationships. (MS-LS2-2) Stability and Change  Small changes in one part of a system might cause large changes in another part. (MS-LS2-5) </w:t>
            </w:r>
          </w:p>
          <w:p w:rsidR="00000000" w:rsidDel="00000000" w:rsidP="00000000" w:rsidRDefault="00000000" w:rsidRPr="00000000" w14:paraId="00000029">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2A">
            <w:pPr>
              <w:spacing w:line="240" w:lineRule="auto"/>
              <w:contextualSpacing w:val="0"/>
              <w:rPr>
                <w:sz w:val="28"/>
                <w:szCs w:val="28"/>
              </w:rPr>
            </w:pPr>
            <w:r w:rsidDel="00000000" w:rsidR="00000000" w:rsidRPr="00000000">
              <w:rPr>
                <w:sz w:val="28"/>
                <w:szCs w:val="28"/>
                <w:rtl w:val="0"/>
              </w:rPr>
              <w:t xml:space="preserve">Science Addresses Questions About the Natural and Material World  Scientific knowledge can describe the consequences of actions but does not necessarily prescribe the decisions that society takes. (MS-LS2-5) </w:t>
            </w:r>
          </w:p>
          <w:p w:rsidR="00000000" w:rsidDel="00000000" w:rsidP="00000000" w:rsidRDefault="00000000" w:rsidRPr="00000000" w14:paraId="0000002B">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2C">
            <w:pPr>
              <w:spacing w:line="240" w:lineRule="auto"/>
              <w:contextualSpacing w:val="0"/>
              <w:rPr>
                <w:sz w:val="28"/>
                <w:szCs w:val="28"/>
              </w:rPr>
            </w:pPr>
            <w:r w:rsidDel="00000000" w:rsidR="00000000" w:rsidRPr="00000000">
              <w:rPr>
                <w:sz w:val="28"/>
                <w:szCs w:val="28"/>
                <w:rtl w:val="0"/>
              </w:rPr>
              <w:t xml:space="preserve">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 (MS-ESS3-2),(MS-ESS3-3) </w:t>
            </w:r>
          </w:p>
        </w:tc>
        <w:tc>
          <w:tcPr>
            <w:shd w:fill="auto" w:val="clear"/>
          </w:tcPr>
          <w:p w:rsidR="00000000" w:rsidDel="00000000" w:rsidP="00000000" w:rsidRDefault="00000000" w:rsidRPr="00000000" w14:paraId="0000002D">
            <w:pPr>
              <w:widowControl w:val="0"/>
              <w:spacing w:line="240" w:lineRule="auto"/>
              <w:contextualSpacing w:val="0"/>
              <w:jc w:val="both"/>
              <w:rPr>
                <w:b w:val="1"/>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2E">
            <w:pPr>
              <w:spacing w:line="240" w:lineRule="auto"/>
              <w:contextualSpacing w:val="0"/>
              <w:jc w:val="both"/>
              <w:rPr>
                <w:b w:val="1"/>
                <w:sz w:val="28"/>
                <w:szCs w:val="28"/>
              </w:rPr>
            </w:pPr>
            <w:r w:rsidDel="00000000" w:rsidR="00000000" w:rsidRPr="00000000">
              <w:rPr>
                <w:b w:val="1"/>
                <w:sz w:val="28"/>
                <w:szCs w:val="28"/>
                <w:rtl w:val="0"/>
              </w:rPr>
              <w:t xml:space="preserve">Math Common Core Standards:</w:t>
            </w:r>
          </w:p>
          <w:p w:rsidR="00000000" w:rsidDel="00000000" w:rsidP="00000000" w:rsidRDefault="00000000" w:rsidRPr="00000000" w14:paraId="0000002F">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30">
            <w:pPr>
              <w:spacing w:line="240" w:lineRule="auto"/>
              <w:contextualSpacing w:val="0"/>
              <w:jc w:val="both"/>
              <w:rPr>
                <w:b w:val="1"/>
                <w:color w:val="9900ff"/>
                <w:sz w:val="28"/>
                <w:szCs w:val="28"/>
              </w:rPr>
            </w:pPr>
            <w:r w:rsidDel="00000000" w:rsidR="00000000" w:rsidRPr="00000000">
              <w:rPr>
                <w:b w:val="1"/>
                <w:color w:val="9900ff"/>
                <w:sz w:val="28"/>
                <w:szCs w:val="28"/>
                <w:rtl w:val="0"/>
              </w:rPr>
              <w:t xml:space="preserve">6th Grade: </w:t>
            </w:r>
          </w:p>
          <w:p w:rsidR="00000000" w:rsidDel="00000000" w:rsidP="00000000" w:rsidRDefault="00000000" w:rsidRPr="00000000" w14:paraId="00000031">
            <w:pPr>
              <w:spacing w:line="240" w:lineRule="auto"/>
              <w:contextualSpacing w:val="0"/>
              <w:jc w:val="both"/>
              <w:rPr>
                <w:b w:val="1"/>
                <w:color w:val="9900ff"/>
                <w:sz w:val="28"/>
                <w:szCs w:val="28"/>
              </w:rPr>
            </w:pPr>
            <w:r w:rsidDel="00000000" w:rsidR="00000000" w:rsidRPr="00000000">
              <w:rPr>
                <w:rtl w:val="0"/>
              </w:rPr>
            </w:r>
          </w:p>
          <w:p w:rsidR="00000000" w:rsidDel="00000000" w:rsidP="00000000" w:rsidRDefault="00000000" w:rsidRPr="00000000" w14:paraId="00000032">
            <w:pPr>
              <w:spacing w:after="220" w:line="240" w:lineRule="auto"/>
              <w:contextualSpacing w:val="0"/>
              <w:jc w:val="both"/>
              <w:rPr>
                <w:b w:val="1"/>
                <w:color w:val="ff0000"/>
                <w:sz w:val="28"/>
                <w:szCs w:val="28"/>
                <w:u w:val="single"/>
              </w:rPr>
            </w:pPr>
            <w:r w:rsidDel="00000000" w:rsidR="00000000" w:rsidRPr="00000000">
              <w:fldChar w:fldCharType="begin"/>
              <w:instrText xml:space="preserve"> HYPERLINK "http://www.corestandards.org/Math/Content/6/RP/A/1/" </w:instrText>
              <w:fldChar w:fldCharType="separate"/>
            </w:r>
            <w:r w:rsidDel="00000000" w:rsidR="00000000" w:rsidRPr="00000000">
              <w:rPr>
                <w:b w:val="1"/>
                <w:color w:val="ff0000"/>
                <w:sz w:val="28"/>
                <w:szCs w:val="28"/>
                <w:u w:val="single"/>
                <w:rtl w:val="0"/>
              </w:rPr>
              <w:t xml:space="preserve">CCSS.MATH.CONTENT.6.RP.A.1</w:t>
            </w:r>
          </w:p>
          <w:p w:rsidR="00000000" w:rsidDel="00000000" w:rsidP="00000000" w:rsidRDefault="00000000" w:rsidRPr="00000000" w14:paraId="00000033">
            <w:pPr>
              <w:spacing w:after="220" w:line="240" w:lineRule="auto"/>
              <w:contextualSpacing w:val="0"/>
              <w:jc w:val="both"/>
              <w:rPr>
                <w:i w:val="1"/>
                <w:color w:val="202020"/>
                <w:sz w:val="28"/>
                <w:szCs w:val="28"/>
              </w:rPr>
            </w:pPr>
            <w:r w:rsidDel="00000000" w:rsidR="00000000" w:rsidRPr="00000000">
              <w:fldChar w:fldCharType="end"/>
            </w:r>
            <w:r w:rsidDel="00000000" w:rsidR="00000000" w:rsidRPr="00000000">
              <w:rPr>
                <w:color w:val="202020"/>
                <w:sz w:val="28"/>
                <w:szCs w:val="28"/>
                <w:rtl w:val="0"/>
              </w:rPr>
              <w:t xml:space="preserve">Understand the concept of a ratio and use ratio language to describe a ratio relationship between two quantities. </w:t>
            </w:r>
            <w:r w:rsidDel="00000000" w:rsidR="00000000" w:rsidRPr="00000000">
              <w:rPr>
                <w:rtl w:val="0"/>
              </w:rPr>
            </w:r>
          </w:p>
          <w:p w:rsidR="00000000" w:rsidDel="00000000" w:rsidP="00000000" w:rsidRDefault="00000000" w:rsidRPr="00000000" w14:paraId="00000034">
            <w:pPr>
              <w:spacing w:after="220" w:line="240" w:lineRule="auto"/>
              <w:contextualSpacing w:val="0"/>
              <w:jc w:val="both"/>
              <w:rPr>
                <w:b w:val="1"/>
                <w:color w:val="ff0000"/>
                <w:sz w:val="28"/>
                <w:szCs w:val="28"/>
                <w:u w:val="single"/>
              </w:rPr>
            </w:pPr>
            <w:r w:rsidDel="00000000" w:rsidR="00000000" w:rsidRPr="00000000">
              <w:fldChar w:fldCharType="begin"/>
              <w:instrText xml:space="preserve"> HYPERLINK "http://www.corestandards.org/Math/Content/6/RP/A/2/" </w:instrText>
              <w:fldChar w:fldCharType="separate"/>
            </w:r>
            <w:r w:rsidDel="00000000" w:rsidR="00000000" w:rsidRPr="00000000">
              <w:rPr>
                <w:b w:val="1"/>
                <w:color w:val="ff0000"/>
                <w:sz w:val="28"/>
                <w:szCs w:val="28"/>
                <w:u w:val="single"/>
                <w:rtl w:val="0"/>
              </w:rPr>
              <w:t xml:space="preserve">CCSS.MATH.CONTENT.6.RP.A.2</w:t>
            </w:r>
          </w:p>
          <w:p w:rsidR="00000000" w:rsidDel="00000000" w:rsidP="00000000" w:rsidRDefault="00000000" w:rsidRPr="00000000" w14:paraId="00000035">
            <w:pPr>
              <w:spacing w:after="220" w:line="240" w:lineRule="auto"/>
              <w:contextualSpacing w:val="0"/>
              <w:jc w:val="both"/>
              <w:rPr>
                <w:i w:val="1"/>
                <w:color w:val="202020"/>
                <w:sz w:val="28"/>
                <w:szCs w:val="28"/>
              </w:rPr>
            </w:pPr>
            <w:r w:rsidDel="00000000" w:rsidR="00000000" w:rsidRPr="00000000">
              <w:fldChar w:fldCharType="end"/>
            </w:r>
            <w:r w:rsidDel="00000000" w:rsidR="00000000" w:rsidRPr="00000000">
              <w:rPr>
                <w:rFonts w:ascii="Arial Unicode MS" w:cs="Arial Unicode MS" w:eastAsia="Arial Unicode MS" w:hAnsi="Arial Unicode MS"/>
                <w:color w:val="202020"/>
                <w:sz w:val="28"/>
                <w:szCs w:val="28"/>
                <w:rtl w:val="0"/>
              </w:rPr>
              <w:t xml:space="preserve">Understand the concept of a unit rate a/b associated with a ratio a:b with b ≠ 0, and use rate language in the context of a ratio relationship. </w:t>
            </w:r>
            <w:r w:rsidDel="00000000" w:rsidR="00000000" w:rsidRPr="00000000">
              <w:rPr>
                <w:rtl w:val="0"/>
              </w:rPr>
            </w:r>
          </w:p>
          <w:p w:rsidR="00000000" w:rsidDel="00000000" w:rsidP="00000000" w:rsidRDefault="00000000" w:rsidRPr="00000000" w14:paraId="00000036">
            <w:pPr>
              <w:spacing w:after="220" w:line="240" w:lineRule="auto"/>
              <w:contextualSpacing w:val="0"/>
              <w:jc w:val="both"/>
              <w:rPr>
                <w:b w:val="1"/>
                <w:color w:val="ff0000"/>
                <w:sz w:val="28"/>
                <w:szCs w:val="28"/>
                <w:u w:val="single"/>
              </w:rPr>
            </w:pPr>
            <w:r w:rsidDel="00000000" w:rsidR="00000000" w:rsidRPr="00000000">
              <w:fldChar w:fldCharType="begin"/>
              <w:instrText xml:space="preserve"> HYPERLINK "http://www.corestandards.org/Math/Content/6/RP/A/3/" </w:instrText>
              <w:fldChar w:fldCharType="separate"/>
            </w:r>
            <w:r w:rsidDel="00000000" w:rsidR="00000000" w:rsidRPr="00000000">
              <w:rPr>
                <w:b w:val="1"/>
                <w:color w:val="ff0000"/>
                <w:sz w:val="28"/>
                <w:szCs w:val="28"/>
                <w:u w:val="single"/>
                <w:rtl w:val="0"/>
              </w:rPr>
              <w:t xml:space="preserve">CCSS.MATH.CONTENT.6.RP.A.3</w:t>
            </w:r>
          </w:p>
          <w:p w:rsidR="00000000" w:rsidDel="00000000" w:rsidP="00000000" w:rsidRDefault="00000000" w:rsidRPr="00000000" w14:paraId="00000037">
            <w:pPr>
              <w:spacing w:after="220" w:line="240" w:lineRule="auto"/>
              <w:contextualSpacing w:val="0"/>
              <w:jc w:val="both"/>
              <w:rPr>
                <w:color w:val="202020"/>
                <w:sz w:val="28"/>
                <w:szCs w:val="28"/>
              </w:rPr>
            </w:pPr>
            <w:r w:rsidDel="00000000" w:rsidR="00000000" w:rsidRPr="00000000">
              <w:fldChar w:fldCharType="end"/>
            </w:r>
            <w:r w:rsidDel="00000000" w:rsidR="00000000" w:rsidRPr="00000000">
              <w:rPr>
                <w:color w:val="202020"/>
                <w:sz w:val="28"/>
                <w:szCs w:val="28"/>
                <w:rtl w:val="0"/>
              </w:rPr>
              <w:t xml:space="preserve">Use ratio and rate reasoning to solve real-world and mathematical problems, e.g., by reasoning about tables of equivalent ratios, tape diagrams, double number line diagrams, or equations.</w:t>
            </w:r>
          </w:p>
          <w:p w:rsidR="00000000" w:rsidDel="00000000" w:rsidP="00000000" w:rsidRDefault="00000000" w:rsidRPr="00000000" w14:paraId="00000038">
            <w:pPr>
              <w:spacing w:line="240" w:lineRule="auto"/>
              <w:contextualSpacing w:val="0"/>
              <w:jc w:val="both"/>
              <w:rPr>
                <w:b w:val="1"/>
                <w:color w:val="9900ff"/>
                <w:sz w:val="28"/>
                <w:szCs w:val="28"/>
              </w:rPr>
            </w:pPr>
            <w:r w:rsidDel="00000000" w:rsidR="00000000" w:rsidRPr="00000000">
              <w:rPr>
                <w:rtl w:val="0"/>
              </w:rPr>
            </w:r>
          </w:p>
          <w:p w:rsidR="00000000" w:rsidDel="00000000" w:rsidP="00000000" w:rsidRDefault="00000000" w:rsidRPr="00000000" w14:paraId="00000039">
            <w:pPr>
              <w:spacing w:line="240" w:lineRule="auto"/>
              <w:contextualSpacing w:val="0"/>
              <w:jc w:val="both"/>
              <w:rPr>
                <w:b w:val="1"/>
                <w:color w:val="9900ff"/>
                <w:sz w:val="28"/>
                <w:szCs w:val="28"/>
              </w:rPr>
            </w:pPr>
            <w:r w:rsidDel="00000000" w:rsidR="00000000" w:rsidRPr="00000000">
              <w:rPr>
                <w:rtl w:val="0"/>
              </w:rPr>
            </w:r>
          </w:p>
          <w:p w:rsidR="00000000" w:rsidDel="00000000" w:rsidP="00000000" w:rsidRDefault="00000000" w:rsidRPr="00000000" w14:paraId="0000003A">
            <w:pPr>
              <w:spacing w:line="240" w:lineRule="auto"/>
              <w:contextualSpacing w:val="0"/>
              <w:jc w:val="both"/>
              <w:rPr>
                <w:b w:val="1"/>
                <w:color w:val="0000ff"/>
                <w:sz w:val="28"/>
                <w:szCs w:val="28"/>
                <w:u w:val="single"/>
              </w:rPr>
            </w:pPr>
            <w:r w:rsidDel="00000000" w:rsidR="00000000" w:rsidRPr="00000000">
              <w:rPr>
                <w:b w:val="1"/>
                <w:color w:val="9900ff"/>
                <w:sz w:val="28"/>
                <w:szCs w:val="28"/>
                <w:rtl w:val="0"/>
              </w:rPr>
              <w:t xml:space="preserve">7th Grade: </w:t>
            </w:r>
            <w:r w:rsidDel="00000000" w:rsidR="00000000" w:rsidRPr="00000000">
              <w:rPr>
                <w:b w:val="1"/>
                <w:color w:val="202020"/>
                <w:sz w:val="28"/>
                <w:szCs w:val="28"/>
                <w:rtl w:val="0"/>
              </w:rPr>
              <w:br w:type="textWrapping"/>
            </w:r>
            <w:r w:rsidDel="00000000" w:rsidR="00000000" w:rsidRPr="00000000">
              <w:fldChar w:fldCharType="begin"/>
              <w:instrText xml:space="preserve"> HYPERLINK "http://www.corestandards.org/Math/Content/7/RP/A/1/" </w:instrText>
              <w:fldChar w:fldCharType="separate"/>
            </w:r>
            <w:r w:rsidDel="00000000" w:rsidR="00000000" w:rsidRPr="00000000">
              <w:rPr>
                <w:b w:val="1"/>
                <w:color w:val="0000ff"/>
                <w:sz w:val="28"/>
                <w:szCs w:val="28"/>
                <w:u w:val="single"/>
                <w:rtl w:val="0"/>
              </w:rPr>
              <w:t xml:space="preserve">CCSS.MATH.CONTENT.7.RP.A.1</w:t>
            </w:r>
          </w:p>
          <w:p w:rsidR="00000000" w:rsidDel="00000000" w:rsidP="00000000" w:rsidRDefault="00000000" w:rsidRPr="00000000" w14:paraId="0000003B">
            <w:pPr>
              <w:spacing w:after="220" w:line="240" w:lineRule="auto"/>
              <w:contextualSpacing w:val="0"/>
              <w:jc w:val="both"/>
              <w:rPr>
                <w:color w:val="202020"/>
                <w:sz w:val="28"/>
                <w:szCs w:val="28"/>
              </w:rPr>
            </w:pPr>
            <w:r w:rsidDel="00000000" w:rsidR="00000000" w:rsidRPr="00000000">
              <w:fldChar w:fldCharType="end"/>
            </w:r>
            <w:r w:rsidDel="00000000" w:rsidR="00000000" w:rsidRPr="00000000">
              <w:rPr>
                <w:color w:val="202020"/>
                <w:sz w:val="28"/>
                <w:szCs w:val="28"/>
                <w:rtl w:val="0"/>
              </w:rPr>
              <w:t xml:space="preserve">Compute unit rates associated with ratios of fractions, including ratios of lengths, areas and other quantities measured in like or different units. </w:t>
            </w:r>
          </w:p>
          <w:p w:rsidR="00000000" w:rsidDel="00000000" w:rsidP="00000000" w:rsidRDefault="00000000" w:rsidRPr="00000000" w14:paraId="0000003C">
            <w:pPr>
              <w:spacing w:after="220" w:line="240" w:lineRule="auto"/>
              <w:contextualSpacing w:val="0"/>
              <w:jc w:val="both"/>
              <w:rPr>
                <w:b w:val="1"/>
                <w:color w:val="0000ff"/>
                <w:sz w:val="28"/>
                <w:szCs w:val="28"/>
                <w:u w:val="single"/>
              </w:rPr>
            </w:pPr>
            <w:r w:rsidDel="00000000" w:rsidR="00000000" w:rsidRPr="00000000">
              <w:fldChar w:fldCharType="begin"/>
              <w:instrText xml:space="preserve"> HYPERLINK "http://www.corestandards.org/Math/Content/7/RP/A/2/" </w:instrText>
              <w:fldChar w:fldCharType="separate"/>
            </w:r>
            <w:r w:rsidDel="00000000" w:rsidR="00000000" w:rsidRPr="00000000">
              <w:rPr>
                <w:b w:val="1"/>
                <w:color w:val="0000ff"/>
                <w:sz w:val="28"/>
                <w:szCs w:val="28"/>
                <w:u w:val="single"/>
                <w:rtl w:val="0"/>
              </w:rPr>
              <w:t xml:space="preserve">CCSS.MATH.CONTENT.7.RP.A.2</w:t>
            </w:r>
          </w:p>
          <w:p w:rsidR="00000000" w:rsidDel="00000000" w:rsidP="00000000" w:rsidRDefault="00000000" w:rsidRPr="00000000" w14:paraId="0000003D">
            <w:pPr>
              <w:spacing w:after="220" w:line="240" w:lineRule="auto"/>
              <w:contextualSpacing w:val="0"/>
              <w:jc w:val="both"/>
              <w:rPr>
                <w:color w:val="202020"/>
                <w:sz w:val="28"/>
                <w:szCs w:val="28"/>
              </w:rPr>
            </w:pPr>
            <w:r w:rsidDel="00000000" w:rsidR="00000000" w:rsidRPr="00000000">
              <w:fldChar w:fldCharType="end"/>
            </w:r>
            <w:r w:rsidDel="00000000" w:rsidR="00000000" w:rsidRPr="00000000">
              <w:rPr>
                <w:color w:val="202020"/>
                <w:sz w:val="28"/>
                <w:szCs w:val="28"/>
                <w:rtl w:val="0"/>
              </w:rPr>
              <w:t xml:space="preserve">Recognize and represent proportional relationships between quantities.</w:t>
            </w:r>
          </w:p>
          <w:p w:rsidR="00000000" w:rsidDel="00000000" w:rsidP="00000000" w:rsidRDefault="00000000" w:rsidRPr="00000000" w14:paraId="0000003E">
            <w:pPr>
              <w:spacing w:after="220" w:line="240" w:lineRule="auto"/>
              <w:contextualSpacing w:val="0"/>
              <w:jc w:val="both"/>
              <w:rPr>
                <w:b w:val="1"/>
                <w:color w:val="0000ff"/>
                <w:sz w:val="28"/>
                <w:szCs w:val="28"/>
                <w:u w:val="single"/>
              </w:rPr>
            </w:pPr>
            <w:r w:rsidDel="00000000" w:rsidR="00000000" w:rsidRPr="00000000">
              <w:fldChar w:fldCharType="begin"/>
              <w:instrText xml:space="preserve"> HYPERLINK "http://www.corestandards.org/Math/Content/7/RP/A/2/a/" </w:instrText>
              <w:fldChar w:fldCharType="separate"/>
            </w:r>
            <w:r w:rsidDel="00000000" w:rsidR="00000000" w:rsidRPr="00000000">
              <w:rPr>
                <w:b w:val="1"/>
                <w:color w:val="0000ff"/>
                <w:sz w:val="28"/>
                <w:szCs w:val="28"/>
                <w:u w:val="single"/>
                <w:rtl w:val="0"/>
              </w:rPr>
              <w:t xml:space="preserve">CCSS.MATH.CONTENT.7.RP.A.2.A</w:t>
            </w:r>
          </w:p>
          <w:p w:rsidR="00000000" w:rsidDel="00000000" w:rsidP="00000000" w:rsidRDefault="00000000" w:rsidRPr="00000000" w14:paraId="0000003F">
            <w:pPr>
              <w:spacing w:after="220" w:line="240" w:lineRule="auto"/>
              <w:contextualSpacing w:val="0"/>
              <w:jc w:val="both"/>
              <w:rPr>
                <w:color w:val="202020"/>
                <w:sz w:val="28"/>
                <w:szCs w:val="28"/>
              </w:rPr>
            </w:pPr>
            <w:r w:rsidDel="00000000" w:rsidR="00000000" w:rsidRPr="00000000">
              <w:fldChar w:fldCharType="end"/>
            </w:r>
            <w:r w:rsidDel="00000000" w:rsidR="00000000" w:rsidRPr="00000000">
              <w:rPr>
                <w:color w:val="202020"/>
                <w:sz w:val="28"/>
                <w:szCs w:val="28"/>
                <w:rtl w:val="0"/>
              </w:rPr>
              <w:t xml:space="preserve">Decide whether two quantities are in a proportional relationship, e.g., by testing for equivalent ratios in a table or graphing on a coordinate plane and observing whether the graph is a straight line through the origin.</w:t>
            </w:r>
          </w:p>
          <w:p w:rsidR="00000000" w:rsidDel="00000000" w:rsidP="00000000" w:rsidRDefault="00000000" w:rsidRPr="00000000" w14:paraId="00000040">
            <w:pPr>
              <w:spacing w:after="220" w:line="240" w:lineRule="auto"/>
              <w:contextualSpacing w:val="0"/>
              <w:jc w:val="both"/>
              <w:rPr>
                <w:b w:val="1"/>
                <w:color w:val="0000ff"/>
                <w:sz w:val="28"/>
                <w:szCs w:val="28"/>
                <w:u w:val="single"/>
              </w:rPr>
            </w:pPr>
            <w:r w:rsidDel="00000000" w:rsidR="00000000" w:rsidRPr="00000000">
              <w:fldChar w:fldCharType="begin"/>
              <w:instrText xml:space="preserve"> HYPERLINK "http://www.corestandards.org/Math/Content/7/RP/A/2/b/" </w:instrText>
              <w:fldChar w:fldCharType="separate"/>
            </w:r>
            <w:r w:rsidDel="00000000" w:rsidR="00000000" w:rsidRPr="00000000">
              <w:rPr>
                <w:b w:val="1"/>
                <w:color w:val="0000ff"/>
                <w:sz w:val="28"/>
                <w:szCs w:val="28"/>
                <w:u w:val="single"/>
                <w:rtl w:val="0"/>
              </w:rPr>
              <w:t xml:space="preserve">CCSS.MATH.CONTENT.7.RP.A.2.B</w:t>
            </w:r>
          </w:p>
          <w:p w:rsidR="00000000" w:rsidDel="00000000" w:rsidP="00000000" w:rsidRDefault="00000000" w:rsidRPr="00000000" w14:paraId="00000041">
            <w:pPr>
              <w:spacing w:after="220" w:line="240" w:lineRule="auto"/>
              <w:contextualSpacing w:val="0"/>
              <w:jc w:val="both"/>
              <w:rPr>
                <w:color w:val="202020"/>
                <w:sz w:val="28"/>
                <w:szCs w:val="28"/>
              </w:rPr>
            </w:pPr>
            <w:r w:rsidDel="00000000" w:rsidR="00000000" w:rsidRPr="00000000">
              <w:fldChar w:fldCharType="end"/>
            </w:r>
            <w:r w:rsidDel="00000000" w:rsidR="00000000" w:rsidRPr="00000000">
              <w:rPr>
                <w:color w:val="202020"/>
                <w:sz w:val="28"/>
                <w:szCs w:val="28"/>
                <w:rtl w:val="0"/>
              </w:rPr>
              <w:t xml:space="preserve">Identify the constant of proportionality (unit rate) in tables, graphs, equations, diagrams, and verbal descriptions of proportional relationships.</w:t>
            </w:r>
          </w:p>
          <w:p w:rsidR="00000000" w:rsidDel="00000000" w:rsidP="00000000" w:rsidRDefault="00000000" w:rsidRPr="00000000" w14:paraId="00000042">
            <w:pPr>
              <w:spacing w:after="220" w:line="240" w:lineRule="auto"/>
              <w:contextualSpacing w:val="0"/>
              <w:jc w:val="both"/>
              <w:rPr>
                <w:b w:val="1"/>
                <w:color w:val="0000ff"/>
                <w:sz w:val="28"/>
                <w:szCs w:val="28"/>
                <w:u w:val="single"/>
              </w:rPr>
            </w:pPr>
            <w:r w:rsidDel="00000000" w:rsidR="00000000" w:rsidRPr="00000000">
              <w:fldChar w:fldCharType="begin"/>
              <w:instrText xml:space="preserve"> HYPERLINK "http://www.corestandards.org/Math/Content/7/RP/A/2/c/" </w:instrText>
              <w:fldChar w:fldCharType="separate"/>
            </w:r>
            <w:r w:rsidDel="00000000" w:rsidR="00000000" w:rsidRPr="00000000">
              <w:rPr>
                <w:b w:val="1"/>
                <w:color w:val="0000ff"/>
                <w:sz w:val="28"/>
                <w:szCs w:val="28"/>
                <w:u w:val="single"/>
                <w:rtl w:val="0"/>
              </w:rPr>
              <w:t xml:space="preserve">CCSS.MATH.CONTENT.7.RP.A.2.C</w:t>
            </w:r>
          </w:p>
          <w:p w:rsidR="00000000" w:rsidDel="00000000" w:rsidP="00000000" w:rsidRDefault="00000000" w:rsidRPr="00000000" w14:paraId="00000043">
            <w:pPr>
              <w:spacing w:after="220" w:line="240" w:lineRule="auto"/>
              <w:contextualSpacing w:val="0"/>
              <w:jc w:val="both"/>
              <w:rPr>
                <w:color w:val="202020"/>
                <w:sz w:val="28"/>
                <w:szCs w:val="28"/>
              </w:rPr>
            </w:pPr>
            <w:r w:rsidDel="00000000" w:rsidR="00000000" w:rsidRPr="00000000">
              <w:fldChar w:fldCharType="end"/>
            </w:r>
            <w:r w:rsidDel="00000000" w:rsidR="00000000" w:rsidRPr="00000000">
              <w:rPr>
                <w:color w:val="202020"/>
                <w:sz w:val="28"/>
                <w:szCs w:val="28"/>
                <w:rtl w:val="0"/>
              </w:rPr>
              <w:t xml:space="preserve">Represent proportional relationships by equations. </w:t>
            </w:r>
          </w:p>
          <w:p w:rsidR="00000000" w:rsidDel="00000000" w:rsidP="00000000" w:rsidRDefault="00000000" w:rsidRPr="00000000" w14:paraId="00000044">
            <w:pPr>
              <w:spacing w:line="240" w:lineRule="auto"/>
              <w:contextualSpacing w:val="0"/>
              <w:jc w:val="both"/>
              <w:rPr>
                <w:b w:val="1"/>
                <w:color w:val="202020"/>
                <w:sz w:val="28"/>
                <w:szCs w:val="28"/>
              </w:rPr>
            </w:pPr>
            <w:r w:rsidDel="00000000" w:rsidR="00000000" w:rsidRPr="00000000">
              <w:rPr>
                <w:rtl w:val="0"/>
              </w:rPr>
            </w:r>
          </w:p>
          <w:p w:rsidR="00000000" w:rsidDel="00000000" w:rsidP="00000000" w:rsidRDefault="00000000" w:rsidRPr="00000000" w14:paraId="00000045">
            <w:pPr>
              <w:spacing w:line="240" w:lineRule="auto"/>
              <w:contextualSpacing w:val="0"/>
              <w:jc w:val="both"/>
              <w:rPr>
                <w:b w:val="1"/>
                <w:color w:val="9900ff"/>
                <w:sz w:val="28"/>
                <w:szCs w:val="28"/>
              </w:rPr>
            </w:pPr>
            <w:r w:rsidDel="00000000" w:rsidR="00000000" w:rsidRPr="00000000">
              <w:rPr>
                <w:b w:val="1"/>
                <w:color w:val="9900ff"/>
                <w:sz w:val="28"/>
                <w:szCs w:val="28"/>
                <w:rtl w:val="0"/>
              </w:rPr>
              <w:t xml:space="preserve">8th Grade: </w:t>
            </w:r>
          </w:p>
          <w:p w:rsidR="00000000" w:rsidDel="00000000" w:rsidP="00000000" w:rsidRDefault="00000000" w:rsidRPr="00000000" w14:paraId="00000046">
            <w:pPr>
              <w:spacing w:line="240" w:lineRule="auto"/>
              <w:contextualSpacing w:val="0"/>
              <w:jc w:val="both"/>
              <w:rPr>
                <w:b w:val="1"/>
                <w:color w:val="9900ff"/>
                <w:sz w:val="28"/>
                <w:szCs w:val="28"/>
              </w:rPr>
            </w:pPr>
            <w:r w:rsidDel="00000000" w:rsidR="00000000" w:rsidRPr="00000000">
              <w:rPr>
                <w:rtl w:val="0"/>
              </w:rPr>
            </w:r>
          </w:p>
          <w:p w:rsidR="00000000" w:rsidDel="00000000" w:rsidP="00000000" w:rsidRDefault="00000000" w:rsidRPr="00000000" w14:paraId="00000047">
            <w:pPr>
              <w:spacing w:after="220" w:line="240" w:lineRule="auto"/>
              <w:contextualSpacing w:val="0"/>
              <w:jc w:val="both"/>
              <w:rPr>
                <w:b w:val="1"/>
                <w:color w:val="38761d"/>
                <w:sz w:val="28"/>
                <w:szCs w:val="28"/>
                <w:u w:val="single"/>
              </w:rPr>
            </w:pPr>
            <w:r w:rsidDel="00000000" w:rsidR="00000000" w:rsidRPr="00000000">
              <w:fldChar w:fldCharType="begin"/>
              <w:instrText xml:space="preserve"> HYPERLINK "http://www.corestandards.org/Math/Content/8/F/A/1/" </w:instrText>
              <w:fldChar w:fldCharType="separate"/>
            </w:r>
            <w:r w:rsidDel="00000000" w:rsidR="00000000" w:rsidRPr="00000000">
              <w:rPr>
                <w:b w:val="1"/>
                <w:color w:val="38761d"/>
                <w:sz w:val="28"/>
                <w:szCs w:val="28"/>
                <w:u w:val="single"/>
                <w:rtl w:val="0"/>
              </w:rPr>
              <w:t xml:space="preserve">CCSS.MATH.CONTENT.8.F.A.1</w:t>
            </w:r>
          </w:p>
          <w:p w:rsidR="00000000" w:rsidDel="00000000" w:rsidP="00000000" w:rsidRDefault="00000000" w:rsidRPr="00000000" w14:paraId="00000048">
            <w:pPr>
              <w:spacing w:after="220" w:line="240" w:lineRule="auto"/>
              <w:contextualSpacing w:val="0"/>
              <w:jc w:val="both"/>
              <w:rPr>
                <w:color w:val="202020"/>
                <w:sz w:val="28"/>
                <w:szCs w:val="28"/>
              </w:rPr>
            </w:pPr>
            <w:r w:rsidDel="00000000" w:rsidR="00000000" w:rsidRPr="00000000">
              <w:fldChar w:fldCharType="end"/>
            </w:r>
            <w:r w:rsidDel="00000000" w:rsidR="00000000" w:rsidRPr="00000000">
              <w:rPr>
                <w:color w:val="202020"/>
                <w:sz w:val="28"/>
                <w:szCs w:val="28"/>
                <w:rtl w:val="0"/>
              </w:rPr>
              <w:t xml:space="preserve">Understand that a function is a rule that assigns to each input exactly one output. The graph of a function is the set of ordered pairs consisting of an input and the corresponding output.1</w:t>
            </w:r>
          </w:p>
          <w:p w:rsidR="00000000" w:rsidDel="00000000" w:rsidP="00000000" w:rsidRDefault="00000000" w:rsidRPr="00000000" w14:paraId="00000049">
            <w:pPr>
              <w:spacing w:after="220" w:line="240" w:lineRule="auto"/>
              <w:contextualSpacing w:val="0"/>
              <w:jc w:val="both"/>
              <w:rPr>
                <w:b w:val="1"/>
                <w:color w:val="38761d"/>
                <w:sz w:val="28"/>
                <w:szCs w:val="28"/>
                <w:u w:val="single"/>
              </w:rPr>
            </w:pPr>
            <w:r w:rsidDel="00000000" w:rsidR="00000000" w:rsidRPr="00000000">
              <w:fldChar w:fldCharType="begin"/>
              <w:instrText xml:space="preserve"> HYPERLINK "http://www.corestandards.org/Math/Content/8/F/A/2/" </w:instrText>
              <w:fldChar w:fldCharType="separate"/>
            </w:r>
            <w:r w:rsidDel="00000000" w:rsidR="00000000" w:rsidRPr="00000000">
              <w:rPr>
                <w:b w:val="1"/>
                <w:color w:val="38761d"/>
                <w:sz w:val="28"/>
                <w:szCs w:val="28"/>
                <w:u w:val="single"/>
                <w:rtl w:val="0"/>
              </w:rPr>
              <w:t xml:space="preserve">CCSS.MATH.CONTENT.8.F.A.2</w:t>
            </w:r>
          </w:p>
          <w:p w:rsidR="00000000" w:rsidDel="00000000" w:rsidP="00000000" w:rsidRDefault="00000000" w:rsidRPr="00000000" w14:paraId="0000004A">
            <w:pPr>
              <w:spacing w:after="220" w:line="240" w:lineRule="auto"/>
              <w:contextualSpacing w:val="0"/>
              <w:jc w:val="both"/>
              <w:rPr>
                <w:i w:val="1"/>
                <w:color w:val="202020"/>
                <w:sz w:val="28"/>
                <w:szCs w:val="28"/>
              </w:rPr>
            </w:pPr>
            <w:r w:rsidDel="00000000" w:rsidR="00000000" w:rsidRPr="00000000">
              <w:fldChar w:fldCharType="end"/>
            </w:r>
            <w:r w:rsidDel="00000000" w:rsidR="00000000" w:rsidRPr="00000000">
              <w:rPr>
                <w:color w:val="202020"/>
                <w:sz w:val="28"/>
                <w:szCs w:val="28"/>
                <w:rtl w:val="0"/>
              </w:rPr>
              <w:t xml:space="preserve">Compare properties of two functions each represented in a different way (algebraically, graphically, numerically in tables, or by verbal descriptions). </w:t>
            </w:r>
            <w:r w:rsidDel="00000000" w:rsidR="00000000" w:rsidRPr="00000000">
              <w:rPr>
                <w:rtl w:val="0"/>
              </w:rPr>
            </w:r>
          </w:p>
          <w:p w:rsidR="00000000" w:rsidDel="00000000" w:rsidP="00000000" w:rsidRDefault="00000000" w:rsidRPr="00000000" w14:paraId="0000004B">
            <w:pPr>
              <w:spacing w:after="220" w:line="240" w:lineRule="auto"/>
              <w:contextualSpacing w:val="0"/>
              <w:jc w:val="both"/>
              <w:rPr>
                <w:b w:val="1"/>
                <w:color w:val="38761d"/>
                <w:sz w:val="28"/>
                <w:szCs w:val="28"/>
                <w:u w:val="single"/>
              </w:rPr>
            </w:pPr>
            <w:r w:rsidDel="00000000" w:rsidR="00000000" w:rsidRPr="00000000">
              <w:fldChar w:fldCharType="begin"/>
              <w:instrText xml:space="preserve"> HYPERLINK "http://www.corestandards.org/Math/Content/8/F/A/3/" </w:instrText>
              <w:fldChar w:fldCharType="separate"/>
            </w:r>
            <w:r w:rsidDel="00000000" w:rsidR="00000000" w:rsidRPr="00000000">
              <w:rPr>
                <w:b w:val="1"/>
                <w:color w:val="38761d"/>
                <w:sz w:val="28"/>
                <w:szCs w:val="28"/>
                <w:u w:val="single"/>
                <w:rtl w:val="0"/>
              </w:rPr>
              <w:t xml:space="preserve">CCSS.MATH.CONTENT.8.F.A.3</w:t>
            </w:r>
          </w:p>
          <w:p w:rsidR="00000000" w:rsidDel="00000000" w:rsidP="00000000" w:rsidRDefault="00000000" w:rsidRPr="00000000" w14:paraId="0000004C">
            <w:pPr>
              <w:spacing w:after="220" w:line="240" w:lineRule="auto"/>
              <w:contextualSpacing w:val="0"/>
              <w:jc w:val="both"/>
              <w:rPr>
                <w:b w:val="1"/>
                <w:color w:val="9900ff"/>
                <w:sz w:val="28"/>
                <w:szCs w:val="28"/>
              </w:rPr>
            </w:pPr>
            <w:r w:rsidDel="00000000" w:rsidR="00000000" w:rsidRPr="00000000">
              <w:fldChar w:fldCharType="end"/>
            </w:r>
            <w:r w:rsidDel="00000000" w:rsidR="00000000" w:rsidRPr="00000000">
              <w:rPr>
                <w:color w:val="202020"/>
                <w:sz w:val="28"/>
                <w:szCs w:val="28"/>
                <w:rtl w:val="0"/>
              </w:rPr>
              <w:t xml:space="preserve">Interpret the equation </w:t>
            </w:r>
            <w:r w:rsidDel="00000000" w:rsidR="00000000" w:rsidRPr="00000000">
              <w:rPr>
                <w:i w:val="1"/>
                <w:color w:val="202020"/>
                <w:sz w:val="28"/>
                <w:szCs w:val="28"/>
                <w:rtl w:val="0"/>
              </w:rPr>
              <w:t xml:space="preserve">y = mx + b</w:t>
            </w:r>
            <w:r w:rsidDel="00000000" w:rsidR="00000000" w:rsidRPr="00000000">
              <w:rPr>
                <w:color w:val="202020"/>
                <w:sz w:val="28"/>
                <w:szCs w:val="28"/>
                <w:rtl w:val="0"/>
              </w:rPr>
              <w:t xml:space="preserve"> as defining a linear function, whose graph is a straight line; give examples of functions that are not linear. </w:t>
            </w:r>
            <w:r w:rsidDel="00000000" w:rsidR="00000000" w:rsidRPr="00000000">
              <w:rPr>
                <w:rtl w:val="0"/>
              </w:rPr>
            </w:r>
          </w:p>
          <w:p w:rsidR="00000000" w:rsidDel="00000000" w:rsidP="00000000" w:rsidRDefault="00000000" w:rsidRPr="00000000" w14:paraId="0000004D">
            <w:pPr>
              <w:spacing w:line="240" w:lineRule="auto"/>
              <w:contextualSpacing w:val="0"/>
              <w:jc w:val="both"/>
              <w:rPr>
                <w:b w:val="1"/>
                <w:color w:val="9900ff"/>
                <w:sz w:val="28"/>
                <w:szCs w:val="28"/>
              </w:rPr>
            </w:pPr>
            <w:r w:rsidDel="00000000" w:rsidR="00000000" w:rsidRPr="00000000">
              <w:rPr>
                <w:b w:val="1"/>
                <w:color w:val="9900ff"/>
                <w:sz w:val="28"/>
                <w:szCs w:val="28"/>
                <w:rtl w:val="0"/>
              </w:rPr>
              <w:t xml:space="preserve">Algebra 1</w:t>
            </w:r>
          </w:p>
          <w:p w:rsidR="00000000" w:rsidDel="00000000" w:rsidP="00000000" w:rsidRDefault="00000000" w:rsidRPr="00000000" w14:paraId="0000004E">
            <w:pPr>
              <w:spacing w:line="240" w:lineRule="auto"/>
              <w:contextualSpacing w:val="0"/>
              <w:jc w:val="both"/>
              <w:rPr>
                <w:b w:val="1"/>
                <w:color w:val="9900ff"/>
                <w:sz w:val="28"/>
                <w:szCs w:val="28"/>
              </w:rPr>
            </w:pPr>
            <w:r w:rsidDel="00000000" w:rsidR="00000000" w:rsidRPr="00000000">
              <w:rPr>
                <w:rtl w:val="0"/>
              </w:rPr>
            </w:r>
          </w:p>
          <w:p w:rsidR="00000000" w:rsidDel="00000000" w:rsidP="00000000" w:rsidRDefault="00000000" w:rsidRPr="00000000" w14:paraId="0000004F">
            <w:pPr>
              <w:spacing w:line="240" w:lineRule="auto"/>
              <w:contextualSpacing w:val="0"/>
              <w:jc w:val="both"/>
              <w:rPr>
                <w:b w:val="1"/>
                <w:color w:val="202020"/>
                <w:sz w:val="28"/>
                <w:szCs w:val="28"/>
              </w:rPr>
            </w:pPr>
            <w:r w:rsidDel="00000000" w:rsidR="00000000" w:rsidRPr="00000000">
              <w:rPr>
                <w:b w:val="1"/>
                <w:color w:val="202020"/>
                <w:sz w:val="28"/>
                <w:szCs w:val="28"/>
                <w:rtl w:val="0"/>
              </w:rPr>
              <w:t xml:space="preserve">HSA.CED.A.2</w:t>
            </w:r>
          </w:p>
          <w:p w:rsidR="00000000" w:rsidDel="00000000" w:rsidP="00000000" w:rsidRDefault="00000000" w:rsidRPr="00000000" w14:paraId="00000050">
            <w:pPr>
              <w:spacing w:line="240" w:lineRule="auto"/>
              <w:contextualSpacing w:val="0"/>
              <w:jc w:val="both"/>
              <w:rPr>
                <w:color w:val="202020"/>
                <w:sz w:val="28"/>
                <w:szCs w:val="28"/>
              </w:rPr>
            </w:pPr>
            <w:r w:rsidDel="00000000" w:rsidR="00000000" w:rsidRPr="00000000">
              <w:rPr>
                <w:color w:val="202020"/>
                <w:sz w:val="28"/>
                <w:szCs w:val="28"/>
                <w:rtl w:val="0"/>
              </w:rPr>
              <w:t xml:space="preserve">Create equations in two or more variables to represent relationships between quantities; graph equations on coordinate axes with labels and scales.</w:t>
            </w:r>
          </w:p>
          <w:p w:rsidR="00000000" w:rsidDel="00000000" w:rsidP="00000000" w:rsidRDefault="00000000" w:rsidRPr="00000000" w14:paraId="00000051">
            <w:pPr>
              <w:spacing w:line="240" w:lineRule="auto"/>
              <w:contextualSpacing w:val="0"/>
              <w:jc w:val="both"/>
              <w:rPr>
                <w:color w:val="202020"/>
                <w:sz w:val="28"/>
                <w:szCs w:val="28"/>
              </w:rPr>
            </w:pPr>
            <w:r w:rsidDel="00000000" w:rsidR="00000000" w:rsidRPr="00000000">
              <w:rPr>
                <w:rtl w:val="0"/>
              </w:rPr>
            </w:r>
          </w:p>
          <w:p w:rsidR="00000000" w:rsidDel="00000000" w:rsidP="00000000" w:rsidRDefault="00000000" w:rsidRPr="00000000" w14:paraId="00000052">
            <w:pPr>
              <w:spacing w:line="240" w:lineRule="auto"/>
              <w:contextualSpacing w:val="0"/>
              <w:jc w:val="both"/>
              <w:rPr>
                <w:b w:val="1"/>
                <w:sz w:val="28"/>
                <w:szCs w:val="28"/>
              </w:rPr>
            </w:pPr>
            <w:r w:rsidDel="00000000" w:rsidR="00000000" w:rsidRPr="00000000">
              <w:rPr>
                <w:b w:val="1"/>
                <w:sz w:val="28"/>
                <w:szCs w:val="28"/>
                <w:rtl w:val="0"/>
              </w:rPr>
              <w:t xml:space="preserve">HSA.REI.D.10</w:t>
            </w:r>
          </w:p>
          <w:p w:rsidR="00000000" w:rsidDel="00000000" w:rsidP="00000000" w:rsidRDefault="00000000" w:rsidRPr="00000000" w14:paraId="00000053">
            <w:pPr>
              <w:spacing w:line="240" w:lineRule="auto"/>
              <w:contextualSpacing w:val="0"/>
              <w:jc w:val="both"/>
              <w:rPr>
                <w:color w:val="202020"/>
                <w:sz w:val="28"/>
                <w:szCs w:val="28"/>
              </w:rPr>
            </w:pPr>
            <w:r w:rsidDel="00000000" w:rsidR="00000000" w:rsidRPr="00000000">
              <w:rPr>
                <w:color w:val="202020"/>
                <w:sz w:val="28"/>
                <w:szCs w:val="28"/>
                <w:rtl w:val="0"/>
              </w:rPr>
              <w:t xml:space="preserve">Understand that the graph of an equation in two variables is the set of all its solutions plotted in the coordinate plane, often forming a curve (which could be a line).</w:t>
            </w:r>
          </w:p>
          <w:p w:rsidR="00000000" w:rsidDel="00000000" w:rsidP="00000000" w:rsidRDefault="00000000" w:rsidRPr="00000000" w14:paraId="00000054">
            <w:pPr>
              <w:spacing w:line="240" w:lineRule="auto"/>
              <w:contextualSpacing w:val="0"/>
              <w:jc w:val="both"/>
              <w:rPr>
                <w:color w:val="202020"/>
                <w:sz w:val="28"/>
                <w:szCs w:val="28"/>
              </w:rPr>
            </w:pPr>
            <w:r w:rsidDel="00000000" w:rsidR="00000000" w:rsidRPr="00000000">
              <w:rPr>
                <w:rtl w:val="0"/>
              </w:rPr>
            </w:r>
          </w:p>
          <w:p w:rsidR="00000000" w:rsidDel="00000000" w:rsidP="00000000" w:rsidRDefault="00000000" w:rsidRPr="00000000" w14:paraId="00000055">
            <w:pPr>
              <w:spacing w:line="240" w:lineRule="auto"/>
              <w:contextualSpacing w:val="0"/>
              <w:jc w:val="both"/>
              <w:rPr>
                <w:color w:val="202020"/>
                <w:sz w:val="28"/>
                <w:szCs w:val="28"/>
              </w:rPr>
            </w:pPr>
            <w:r w:rsidDel="00000000" w:rsidR="00000000" w:rsidRPr="00000000">
              <w:rPr>
                <w:b w:val="1"/>
                <w:color w:val="202020"/>
                <w:sz w:val="28"/>
                <w:szCs w:val="28"/>
                <w:rtl w:val="0"/>
              </w:rPr>
              <w:t xml:space="preserve">S-ID.7</w:t>
            </w:r>
            <w:r w:rsidDel="00000000" w:rsidR="00000000" w:rsidRPr="00000000">
              <w:rPr>
                <w:color w:val="202020"/>
                <w:sz w:val="28"/>
                <w:szCs w:val="28"/>
                <w:rtl w:val="0"/>
              </w:rPr>
              <w:t xml:space="preserve"> Interpret the slope (rate of change) and the intercept (constant term) of a linear model in the context of the data. ★ </w:t>
            </w:r>
          </w:p>
          <w:p w:rsidR="00000000" w:rsidDel="00000000" w:rsidP="00000000" w:rsidRDefault="00000000" w:rsidRPr="00000000" w14:paraId="00000056">
            <w:pPr>
              <w:spacing w:line="240" w:lineRule="auto"/>
              <w:contextualSpacing w:val="0"/>
              <w:jc w:val="both"/>
              <w:rPr>
                <w:color w:val="202020"/>
                <w:sz w:val="28"/>
                <w:szCs w:val="28"/>
              </w:rPr>
            </w:pPr>
            <w:r w:rsidDel="00000000" w:rsidR="00000000" w:rsidRPr="00000000">
              <w:rPr>
                <w:rtl w:val="0"/>
              </w:rPr>
            </w:r>
          </w:p>
          <w:p w:rsidR="00000000" w:rsidDel="00000000" w:rsidP="00000000" w:rsidRDefault="00000000" w:rsidRPr="00000000" w14:paraId="00000057">
            <w:pPr>
              <w:spacing w:line="240" w:lineRule="auto"/>
              <w:contextualSpacing w:val="0"/>
              <w:jc w:val="both"/>
              <w:rPr>
                <w:color w:val="202020"/>
                <w:sz w:val="28"/>
                <w:szCs w:val="28"/>
              </w:rPr>
            </w:pPr>
            <w:r w:rsidDel="00000000" w:rsidR="00000000" w:rsidRPr="00000000">
              <w:rPr>
                <w:b w:val="1"/>
                <w:color w:val="202020"/>
                <w:sz w:val="28"/>
                <w:szCs w:val="28"/>
                <w:rtl w:val="0"/>
              </w:rPr>
              <w:t xml:space="preserve">S-ID.8</w:t>
            </w:r>
            <w:r w:rsidDel="00000000" w:rsidR="00000000" w:rsidRPr="00000000">
              <w:rPr>
                <w:color w:val="202020"/>
                <w:sz w:val="28"/>
                <w:szCs w:val="28"/>
                <w:rtl w:val="0"/>
              </w:rPr>
              <w:t xml:space="preserve"> Compute (using technology) and interpret the correlation coefficient of a linear fit.★ </w:t>
            </w:r>
            <w:r w:rsidDel="00000000" w:rsidR="00000000" w:rsidRPr="00000000">
              <w:rPr>
                <w:b w:val="1"/>
                <w:color w:val="202020"/>
                <w:sz w:val="28"/>
                <w:szCs w:val="28"/>
                <w:rtl w:val="0"/>
              </w:rPr>
              <w:t xml:space="preserve">S-ID.9 </w:t>
            </w:r>
            <w:r w:rsidDel="00000000" w:rsidR="00000000" w:rsidRPr="00000000">
              <w:rPr>
                <w:color w:val="202020"/>
                <w:sz w:val="28"/>
                <w:szCs w:val="28"/>
                <w:rtl w:val="0"/>
              </w:rPr>
              <w:t xml:space="preserve">Distinguish between correlation and causation.</w:t>
            </w:r>
          </w:p>
          <w:p w:rsidR="00000000" w:rsidDel="00000000" w:rsidP="00000000" w:rsidRDefault="00000000" w:rsidRPr="00000000" w14:paraId="00000058">
            <w:pPr>
              <w:spacing w:line="240" w:lineRule="auto"/>
              <w:contextualSpacing w:val="0"/>
              <w:jc w:val="both"/>
              <w:rPr>
                <w:b w:val="1"/>
                <w:color w:val="202020"/>
                <w:sz w:val="28"/>
                <w:szCs w:val="28"/>
              </w:rPr>
            </w:pPr>
            <w:r w:rsidDel="00000000" w:rsidR="00000000" w:rsidRPr="00000000">
              <w:rPr>
                <w:rtl w:val="0"/>
              </w:rPr>
            </w:r>
          </w:p>
          <w:p w:rsidR="00000000" w:rsidDel="00000000" w:rsidP="00000000" w:rsidRDefault="00000000" w:rsidRPr="00000000" w14:paraId="00000059">
            <w:pPr>
              <w:spacing w:line="240" w:lineRule="auto"/>
              <w:contextualSpacing w:val="0"/>
              <w:jc w:val="both"/>
              <w:rPr>
                <w:sz w:val="28"/>
                <w:szCs w:val="28"/>
              </w:rPr>
            </w:pPr>
            <w:r w:rsidDel="00000000" w:rsidR="00000000" w:rsidRPr="00000000">
              <w:rPr>
                <w:rtl w:val="0"/>
              </w:rPr>
            </w:r>
          </w:p>
        </w:tc>
      </w:tr>
      <w:tr>
        <w:trPr>
          <w:trHeight w:val="340" w:hRule="atLeast"/>
        </w:trPr>
        <w:tc>
          <w:tcPr>
            <w:gridSpan w:val="4"/>
            <w:shd w:fill="auto" w:val="clear"/>
          </w:tcPr>
          <w:p w:rsidR="00000000" w:rsidDel="00000000" w:rsidP="00000000" w:rsidRDefault="00000000" w:rsidRPr="00000000" w14:paraId="0000005D">
            <w:pPr>
              <w:spacing w:line="240" w:lineRule="auto"/>
              <w:contextualSpacing w:val="0"/>
              <w:jc w:val="both"/>
              <w:rPr>
                <w:b w:val="1"/>
                <w:sz w:val="28"/>
                <w:szCs w:val="28"/>
              </w:rPr>
            </w:pPr>
            <w:r w:rsidDel="00000000" w:rsidR="00000000" w:rsidRPr="00000000">
              <w:rPr>
                <w:b w:val="1"/>
                <w:sz w:val="28"/>
                <w:szCs w:val="28"/>
                <w:rtl w:val="0"/>
              </w:rPr>
              <w:t xml:space="preserve">Essential Question: </w:t>
            </w:r>
          </w:p>
          <w:p w:rsidR="00000000" w:rsidDel="00000000" w:rsidP="00000000" w:rsidRDefault="00000000" w:rsidRPr="00000000" w14:paraId="0000005E">
            <w:pPr>
              <w:spacing w:line="240" w:lineRule="auto"/>
              <w:contextualSpacing w:val="0"/>
              <w:jc w:val="both"/>
              <w:rPr>
                <w:sz w:val="28"/>
                <w:szCs w:val="28"/>
              </w:rPr>
            </w:pPr>
            <w:r w:rsidDel="00000000" w:rsidR="00000000" w:rsidRPr="00000000">
              <w:rPr>
                <w:sz w:val="28"/>
                <w:szCs w:val="28"/>
                <w:rtl w:val="0"/>
              </w:rPr>
              <w:t xml:space="preserve">How do we observe and describe relationship between the Signal Bandwidth and Data Rate?</w:t>
            </w:r>
          </w:p>
          <w:p w:rsidR="00000000" w:rsidDel="00000000" w:rsidP="00000000" w:rsidRDefault="00000000" w:rsidRPr="00000000" w14:paraId="0000005F">
            <w:pPr>
              <w:spacing w:line="240" w:lineRule="auto"/>
              <w:contextualSpacing w:val="0"/>
              <w:jc w:val="both"/>
              <w:rPr>
                <w:sz w:val="28"/>
                <w:szCs w:val="28"/>
              </w:rPr>
            </w:pPr>
            <w:r w:rsidDel="00000000" w:rsidR="00000000" w:rsidRPr="00000000">
              <w:rPr>
                <w:rtl w:val="0"/>
              </w:rPr>
            </w:r>
          </w:p>
        </w:tc>
      </w:tr>
      <w:tr>
        <w:tc>
          <w:tcPr>
            <w:shd w:fill="auto" w:val="clear"/>
          </w:tcPr>
          <w:p w:rsidR="00000000" w:rsidDel="00000000" w:rsidP="00000000" w:rsidRDefault="00000000" w:rsidRPr="00000000" w14:paraId="00000063">
            <w:pPr>
              <w:spacing w:line="240" w:lineRule="auto"/>
              <w:contextualSpacing w:val="0"/>
              <w:jc w:val="both"/>
              <w:rPr>
                <w:b w:val="1"/>
                <w:sz w:val="28"/>
                <w:szCs w:val="28"/>
              </w:rPr>
            </w:pPr>
            <w:r w:rsidDel="00000000" w:rsidR="00000000" w:rsidRPr="00000000">
              <w:rPr>
                <w:b w:val="1"/>
                <w:sz w:val="28"/>
                <w:szCs w:val="28"/>
                <w:rtl w:val="0"/>
              </w:rPr>
              <w:t xml:space="preserve">Learning Target</w:t>
            </w:r>
          </w:p>
          <w:p w:rsidR="00000000" w:rsidDel="00000000" w:rsidP="00000000" w:rsidRDefault="00000000" w:rsidRPr="00000000" w14:paraId="00000064">
            <w:pPr>
              <w:spacing w:line="240" w:lineRule="auto"/>
              <w:contextualSpacing w:val="0"/>
              <w:jc w:val="both"/>
              <w:rPr>
                <w:b w:val="1"/>
                <w:sz w:val="28"/>
                <w:szCs w:val="28"/>
              </w:rPr>
            </w:pPr>
            <w:r w:rsidDel="00000000" w:rsidR="00000000" w:rsidRPr="00000000">
              <w:rPr>
                <w:rtl w:val="0"/>
              </w:rPr>
            </w:r>
          </w:p>
        </w:tc>
        <w:tc>
          <w:tcPr>
            <w:gridSpan w:val="3"/>
            <w:shd w:fill="auto" w:val="clear"/>
          </w:tcPr>
          <w:p w:rsidR="00000000" w:rsidDel="00000000" w:rsidP="00000000" w:rsidRDefault="00000000" w:rsidRPr="00000000" w14:paraId="00000065">
            <w:pPr>
              <w:spacing w:line="240" w:lineRule="auto"/>
              <w:contextualSpacing w:val="0"/>
              <w:jc w:val="both"/>
              <w:rPr>
                <w:sz w:val="28"/>
                <w:szCs w:val="28"/>
              </w:rPr>
            </w:pPr>
            <w:r w:rsidDel="00000000" w:rsidR="00000000" w:rsidRPr="00000000">
              <w:rPr>
                <w:sz w:val="28"/>
                <w:szCs w:val="28"/>
                <w:rtl w:val="0"/>
              </w:rPr>
              <w:t xml:space="preserve">Today I am doing an experiment to investigate whether the rate at which we send data on an electromagnetic wave is proportional/ non-prorpotional to the bandwidth it occupies.</w:t>
            </w:r>
          </w:p>
          <w:p w:rsidR="00000000" w:rsidDel="00000000" w:rsidP="00000000" w:rsidRDefault="00000000" w:rsidRPr="00000000" w14:paraId="00000066">
            <w:pPr>
              <w:spacing w:line="240" w:lineRule="auto"/>
              <w:contextualSpacing w:val="0"/>
              <w:jc w:val="both"/>
              <w:rPr>
                <w:sz w:val="28"/>
                <w:szCs w:val="28"/>
              </w:rPr>
            </w:pPr>
            <w:r w:rsidDel="00000000" w:rsidR="00000000" w:rsidRPr="00000000">
              <w:rPr>
                <w:rtl w:val="0"/>
              </w:rPr>
            </w:r>
          </w:p>
        </w:tc>
      </w:tr>
      <w:tr>
        <w:tc>
          <w:tcPr>
            <w:shd w:fill="auto" w:val="clear"/>
          </w:tcPr>
          <w:p w:rsidR="00000000" w:rsidDel="00000000" w:rsidP="00000000" w:rsidRDefault="00000000" w:rsidRPr="00000000" w14:paraId="00000069">
            <w:pPr>
              <w:spacing w:line="240" w:lineRule="auto"/>
              <w:contextualSpacing w:val="0"/>
              <w:jc w:val="both"/>
              <w:rPr>
                <w:b w:val="1"/>
                <w:sz w:val="28"/>
                <w:szCs w:val="28"/>
              </w:rPr>
            </w:pPr>
            <w:r w:rsidDel="00000000" w:rsidR="00000000" w:rsidRPr="00000000">
              <w:rPr>
                <w:b w:val="1"/>
                <w:sz w:val="28"/>
                <w:szCs w:val="28"/>
                <w:rtl w:val="0"/>
              </w:rPr>
              <w:t xml:space="preserve">Engage</w:t>
            </w:r>
          </w:p>
        </w:tc>
        <w:tc>
          <w:tcPr>
            <w:gridSpan w:val="3"/>
            <w:shd w:fill="auto" w:val="clear"/>
          </w:tcPr>
          <w:p w:rsidR="00000000" w:rsidDel="00000000" w:rsidP="00000000" w:rsidRDefault="00000000" w:rsidRPr="00000000" w14:paraId="0000006A">
            <w:pPr>
              <w:numPr>
                <w:ilvl w:val="0"/>
                <w:numId w:val="3"/>
              </w:numPr>
              <w:spacing w:line="240" w:lineRule="auto"/>
              <w:ind w:left="720" w:hanging="360"/>
              <w:jc w:val="both"/>
              <w:rPr>
                <w:sz w:val="28"/>
                <w:szCs w:val="28"/>
              </w:rPr>
            </w:pPr>
            <w:r w:rsidDel="00000000" w:rsidR="00000000" w:rsidRPr="00000000">
              <w:rPr>
                <w:sz w:val="28"/>
                <w:szCs w:val="28"/>
                <w:rtl w:val="0"/>
              </w:rPr>
              <w:t xml:space="preserve">Students will be given a word problem of hose/faucets  of different diameters. They will be solving the amount of water in a tank given their rate at a specific amount of time.</w:t>
            </w:r>
          </w:p>
          <w:p w:rsidR="00000000" w:rsidDel="00000000" w:rsidP="00000000" w:rsidRDefault="00000000" w:rsidRPr="00000000" w14:paraId="0000006B">
            <w:pPr>
              <w:numPr>
                <w:ilvl w:val="0"/>
                <w:numId w:val="3"/>
              </w:numPr>
              <w:spacing w:line="240" w:lineRule="auto"/>
              <w:ind w:left="720" w:hanging="360"/>
              <w:jc w:val="both"/>
              <w:rPr>
                <w:sz w:val="28"/>
                <w:szCs w:val="28"/>
              </w:rPr>
            </w:pPr>
            <w:r w:rsidDel="00000000" w:rsidR="00000000" w:rsidRPr="00000000">
              <w:rPr>
                <w:sz w:val="28"/>
                <w:szCs w:val="28"/>
                <w:rtl w:val="0"/>
              </w:rPr>
              <w:t xml:space="preserve">Students engage in a see, think, wonder of the amount of water in each tank given the different diameters/radius of the faucet/hose used at a given time.</w:t>
            </w:r>
          </w:p>
          <w:p w:rsidR="00000000" w:rsidDel="00000000" w:rsidP="00000000" w:rsidRDefault="00000000" w:rsidRPr="00000000" w14:paraId="0000006C">
            <w:pPr>
              <w:numPr>
                <w:ilvl w:val="1"/>
                <w:numId w:val="3"/>
              </w:numPr>
              <w:spacing w:line="240" w:lineRule="auto"/>
              <w:ind w:left="1440" w:hanging="360"/>
              <w:jc w:val="both"/>
              <w:rPr>
                <w:sz w:val="28"/>
                <w:szCs w:val="28"/>
              </w:rPr>
            </w:pPr>
            <w:r w:rsidDel="00000000" w:rsidR="00000000" w:rsidRPr="00000000">
              <w:rPr>
                <w:sz w:val="28"/>
                <w:szCs w:val="28"/>
                <w:rtl w:val="0"/>
              </w:rPr>
              <w:t xml:space="preserve">See: What do you notice?</w:t>
            </w:r>
          </w:p>
          <w:p w:rsidR="00000000" w:rsidDel="00000000" w:rsidP="00000000" w:rsidRDefault="00000000" w:rsidRPr="00000000" w14:paraId="0000006D">
            <w:pPr>
              <w:numPr>
                <w:ilvl w:val="1"/>
                <w:numId w:val="3"/>
              </w:numPr>
              <w:spacing w:line="240" w:lineRule="auto"/>
              <w:ind w:left="1440" w:hanging="360"/>
              <w:jc w:val="both"/>
              <w:rPr>
                <w:sz w:val="28"/>
                <w:szCs w:val="28"/>
              </w:rPr>
            </w:pPr>
            <w:r w:rsidDel="00000000" w:rsidR="00000000" w:rsidRPr="00000000">
              <w:rPr>
                <w:sz w:val="28"/>
                <w:szCs w:val="28"/>
                <w:rtl w:val="0"/>
              </w:rPr>
              <w:t xml:space="preserve">Think: What do you think your noticing mean?</w:t>
            </w:r>
          </w:p>
          <w:p w:rsidR="00000000" w:rsidDel="00000000" w:rsidP="00000000" w:rsidRDefault="00000000" w:rsidRPr="00000000" w14:paraId="0000006E">
            <w:pPr>
              <w:numPr>
                <w:ilvl w:val="1"/>
                <w:numId w:val="3"/>
              </w:numPr>
              <w:spacing w:line="240" w:lineRule="auto"/>
              <w:ind w:left="1440" w:hanging="360"/>
              <w:jc w:val="both"/>
              <w:rPr>
                <w:sz w:val="28"/>
                <w:szCs w:val="28"/>
              </w:rPr>
            </w:pPr>
            <w:r w:rsidDel="00000000" w:rsidR="00000000" w:rsidRPr="00000000">
              <w:rPr>
                <w:sz w:val="28"/>
                <w:szCs w:val="28"/>
                <w:rtl w:val="0"/>
              </w:rPr>
              <w:t xml:space="preserve">Wonder: Create a question that you would like to explore further based on your noticings and conjectures?</w:t>
            </w:r>
          </w:p>
          <w:p w:rsidR="00000000" w:rsidDel="00000000" w:rsidP="00000000" w:rsidRDefault="00000000" w:rsidRPr="00000000" w14:paraId="0000006F">
            <w:pPr>
              <w:numPr>
                <w:ilvl w:val="0"/>
                <w:numId w:val="3"/>
              </w:numPr>
              <w:spacing w:line="240" w:lineRule="auto"/>
              <w:ind w:left="720" w:hanging="360"/>
              <w:jc w:val="both"/>
              <w:rPr>
                <w:sz w:val="28"/>
                <w:szCs w:val="28"/>
              </w:rPr>
            </w:pPr>
            <w:r w:rsidDel="00000000" w:rsidR="00000000" w:rsidRPr="00000000">
              <w:rPr>
                <w:sz w:val="28"/>
                <w:szCs w:val="28"/>
                <w:rtl w:val="0"/>
              </w:rPr>
              <w:t xml:space="preserve">Discuss with the students their conjectures and wonderings. </w:t>
            </w:r>
          </w:p>
        </w:tc>
      </w:tr>
      <w:tr>
        <w:tc>
          <w:tcPr>
            <w:shd w:fill="auto" w:val="clear"/>
          </w:tcPr>
          <w:p w:rsidR="00000000" w:rsidDel="00000000" w:rsidP="00000000" w:rsidRDefault="00000000" w:rsidRPr="00000000" w14:paraId="00000072">
            <w:pPr>
              <w:spacing w:line="240" w:lineRule="auto"/>
              <w:contextualSpacing w:val="0"/>
              <w:jc w:val="both"/>
              <w:rPr>
                <w:b w:val="1"/>
                <w:sz w:val="28"/>
                <w:szCs w:val="28"/>
              </w:rPr>
            </w:pPr>
            <w:r w:rsidDel="00000000" w:rsidR="00000000" w:rsidRPr="00000000">
              <w:rPr>
                <w:b w:val="1"/>
                <w:sz w:val="28"/>
                <w:szCs w:val="28"/>
                <w:rtl w:val="0"/>
              </w:rPr>
              <w:t xml:space="preserve">Explore</w:t>
            </w:r>
          </w:p>
        </w:tc>
        <w:tc>
          <w:tcPr>
            <w:gridSpan w:val="3"/>
            <w:shd w:fill="auto" w:val="clear"/>
          </w:tcPr>
          <w:p w:rsidR="00000000" w:rsidDel="00000000" w:rsidP="00000000" w:rsidRDefault="00000000" w:rsidRPr="00000000" w14:paraId="00000073">
            <w:pPr>
              <w:spacing w:line="24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14:paraId="00000074">
            <w:pPr>
              <w:spacing w:line="240" w:lineRule="auto"/>
              <w:ind w:left="0" w:firstLine="0"/>
              <w:contextualSpacing w:val="0"/>
              <w:jc w:val="both"/>
              <w:rPr>
                <w:sz w:val="28"/>
                <w:szCs w:val="28"/>
              </w:rPr>
            </w:pPr>
            <w:r w:rsidDel="00000000" w:rsidR="00000000" w:rsidRPr="00000000">
              <w:rPr>
                <w:sz w:val="28"/>
                <w:szCs w:val="28"/>
                <w:rtl w:val="0"/>
              </w:rPr>
              <w:t xml:space="preserve">They will relate the same activity to the experiment on bandwidth and data rate by using the COSMOS Toolkit.</w:t>
            </w:r>
          </w:p>
          <w:p w:rsidR="00000000" w:rsidDel="00000000" w:rsidP="00000000" w:rsidRDefault="00000000" w:rsidRPr="00000000" w14:paraId="00000075">
            <w:pPr>
              <w:spacing w:line="24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14:paraId="00000076">
            <w:pPr>
              <w:spacing w:line="240" w:lineRule="auto"/>
              <w:ind w:left="0" w:firstLine="0"/>
              <w:contextualSpacing w:val="0"/>
              <w:jc w:val="both"/>
              <w:rPr>
                <w:sz w:val="28"/>
                <w:szCs w:val="28"/>
              </w:rPr>
            </w:pPr>
            <w:r w:rsidDel="00000000" w:rsidR="00000000" w:rsidRPr="00000000">
              <w:rPr>
                <w:sz w:val="28"/>
                <w:szCs w:val="28"/>
                <w:rtl w:val="0"/>
              </w:rPr>
              <w:t xml:space="preserve">Students will take note of the rate of data passing through different size of bandwidth.</w:t>
            </w:r>
          </w:p>
          <w:p w:rsidR="00000000" w:rsidDel="00000000" w:rsidP="00000000" w:rsidRDefault="00000000" w:rsidRPr="00000000" w14:paraId="00000077">
            <w:pPr>
              <w:spacing w:line="24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14:paraId="00000078">
            <w:pPr>
              <w:spacing w:line="240" w:lineRule="auto"/>
              <w:ind w:left="0" w:firstLine="0"/>
              <w:contextualSpacing w:val="0"/>
              <w:jc w:val="both"/>
              <w:rPr>
                <w:sz w:val="28"/>
                <w:szCs w:val="28"/>
              </w:rPr>
            </w:pPr>
            <w:r w:rsidDel="00000000" w:rsidR="00000000" w:rsidRPr="00000000">
              <w:rPr>
                <w:sz w:val="28"/>
                <w:szCs w:val="28"/>
                <w:rtl w:val="0"/>
              </w:rPr>
              <w:t xml:space="preserve">Graphic Organizers will be used to show the amount of data flow given the size of the bandwidth with screenshots used as evidence.</w:t>
            </w:r>
          </w:p>
          <w:p w:rsidR="00000000" w:rsidDel="00000000" w:rsidP="00000000" w:rsidRDefault="00000000" w:rsidRPr="00000000" w14:paraId="00000079">
            <w:pPr>
              <w:spacing w:line="24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14:paraId="0000007A">
            <w:pPr>
              <w:spacing w:line="240" w:lineRule="auto"/>
              <w:ind w:left="0" w:firstLine="0"/>
              <w:contextualSpacing w:val="0"/>
              <w:jc w:val="both"/>
              <w:rPr>
                <w:sz w:val="28"/>
                <w:szCs w:val="28"/>
              </w:rPr>
            </w:pP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7D">
            <w:pPr>
              <w:spacing w:line="240" w:lineRule="auto"/>
              <w:contextualSpacing w:val="0"/>
              <w:jc w:val="both"/>
              <w:rPr>
                <w:b w:val="1"/>
                <w:sz w:val="28"/>
                <w:szCs w:val="28"/>
              </w:rPr>
            </w:pPr>
            <w:r w:rsidDel="00000000" w:rsidR="00000000" w:rsidRPr="00000000">
              <w:rPr>
                <w:b w:val="1"/>
                <w:sz w:val="28"/>
                <w:szCs w:val="28"/>
                <w:rtl w:val="0"/>
              </w:rPr>
              <w:t xml:space="preserve">Explain</w:t>
            </w:r>
          </w:p>
        </w:tc>
        <w:tc>
          <w:tcPr>
            <w:gridSpan w:val="3"/>
            <w:shd w:fill="auto" w:val="clear"/>
          </w:tcPr>
          <w:p w:rsidR="00000000" w:rsidDel="00000000" w:rsidP="00000000" w:rsidRDefault="00000000" w:rsidRPr="00000000" w14:paraId="0000007E">
            <w:pPr>
              <w:numPr>
                <w:ilvl w:val="0"/>
                <w:numId w:val="1"/>
              </w:numPr>
              <w:tabs>
                <w:tab w:val="left" w:pos="1508"/>
              </w:tabs>
              <w:spacing w:line="240" w:lineRule="auto"/>
              <w:ind w:left="720" w:hanging="360"/>
              <w:jc w:val="both"/>
              <w:rPr>
                <w:sz w:val="28"/>
                <w:szCs w:val="28"/>
              </w:rPr>
            </w:pPr>
            <w:r w:rsidDel="00000000" w:rsidR="00000000" w:rsidRPr="00000000">
              <w:rPr>
                <w:sz w:val="28"/>
                <w:szCs w:val="28"/>
                <w:rtl w:val="0"/>
              </w:rPr>
              <w:t xml:space="preserve">In small groups, the students will discuss their observations, their findings, questions, multiple representations of the results and trends based on the data rate and bandwidth.</w:t>
            </w:r>
          </w:p>
          <w:p w:rsidR="00000000" w:rsidDel="00000000" w:rsidP="00000000" w:rsidRDefault="00000000" w:rsidRPr="00000000" w14:paraId="0000007F">
            <w:pPr>
              <w:tabs>
                <w:tab w:val="left" w:pos="1508"/>
              </w:tabs>
              <w:spacing w:line="240" w:lineRule="auto"/>
              <w:ind w:left="720" w:firstLine="0"/>
              <w:contextualSpacing w:val="0"/>
              <w:jc w:val="both"/>
              <w:rPr>
                <w:sz w:val="28"/>
                <w:szCs w:val="28"/>
              </w:rPr>
            </w:pPr>
            <w:r w:rsidDel="00000000" w:rsidR="00000000" w:rsidRPr="00000000">
              <w:rPr>
                <w:rtl w:val="0"/>
              </w:rPr>
            </w:r>
          </w:p>
          <w:p w:rsidR="00000000" w:rsidDel="00000000" w:rsidP="00000000" w:rsidRDefault="00000000" w:rsidRPr="00000000" w14:paraId="00000080">
            <w:pPr>
              <w:numPr>
                <w:ilvl w:val="0"/>
                <w:numId w:val="1"/>
              </w:numPr>
              <w:tabs>
                <w:tab w:val="left" w:pos="1508"/>
              </w:tabs>
              <w:spacing w:line="240" w:lineRule="auto"/>
              <w:ind w:left="720" w:hanging="360"/>
              <w:jc w:val="both"/>
              <w:rPr>
                <w:sz w:val="28"/>
                <w:szCs w:val="28"/>
              </w:rPr>
            </w:pPr>
            <w:r w:rsidDel="00000000" w:rsidR="00000000" w:rsidRPr="00000000">
              <w:rPr>
                <w:sz w:val="28"/>
                <w:szCs w:val="28"/>
                <w:rtl w:val="0"/>
              </w:rPr>
              <w:t xml:space="preserve">In a gallery walk, students will present all of their data and make connections across the different groups. They can use this space to discuss results and trends across the groups. *Peer evaluations*</w:t>
            </w:r>
          </w:p>
          <w:p w:rsidR="00000000" w:rsidDel="00000000" w:rsidP="00000000" w:rsidRDefault="00000000" w:rsidRPr="00000000" w14:paraId="00000081">
            <w:pPr>
              <w:tabs>
                <w:tab w:val="left" w:pos="1508"/>
              </w:tabs>
              <w:spacing w:line="240" w:lineRule="auto"/>
              <w:ind w:left="720" w:firstLine="0"/>
              <w:contextualSpacing w:val="0"/>
              <w:jc w:val="both"/>
              <w:rPr>
                <w:sz w:val="28"/>
                <w:szCs w:val="28"/>
              </w:rPr>
            </w:pPr>
            <w:r w:rsidDel="00000000" w:rsidR="00000000" w:rsidRPr="00000000">
              <w:rPr>
                <w:rtl w:val="0"/>
              </w:rPr>
            </w:r>
          </w:p>
        </w:tc>
      </w:tr>
      <w:tr>
        <w:tc>
          <w:tcPr>
            <w:shd w:fill="auto" w:val="clear"/>
          </w:tcPr>
          <w:p w:rsidR="00000000" w:rsidDel="00000000" w:rsidP="00000000" w:rsidRDefault="00000000" w:rsidRPr="00000000" w14:paraId="00000084">
            <w:pPr>
              <w:spacing w:line="240" w:lineRule="auto"/>
              <w:contextualSpacing w:val="0"/>
              <w:jc w:val="both"/>
              <w:rPr>
                <w:b w:val="1"/>
                <w:sz w:val="28"/>
                <w:szCs w:val="28"/>
              </w:rPr>
            </w:pPr>
            <w:r w:rsidDel="00000000" w:rsidR="00000000" w:rsidRPr="00000000">
              <w:rPr>
                <w:b w:val="1"/>
                <w:sz w:val="28"/>
                <w:szCs w:val="28"/>
                <w:rtl w:val="0"/>
              </w:rPr>
              <w:t xml:space="preserve">Extend </w:t>
            </w:r>
          </w:p>
        </w:tc>
        <w:tc>
          <w:tcPr>
            <w:gridSpan w:val="3"/>
            <w:shd w:fill="auto" w:val="clear"/>
          </w:tcPr>
          <w:p w:rsidR="00000000" w:rsidDel="00000000" w:rsidP="00000000" w:rsidRDefault="00000000" w:rsidRPr="00000000" w14:paraId="00000085">
            <w:pPr>
              <w:spacing w:line="240" w:lineRule="auto"/>
              <w:contextualSpacing w:val="0"/>
              <w:jc w:val="both"/>
              <w:rPr>
                <w:b w:val="1"/>
                <w:sz w:val="28"/>
                <w:szCs w:val="28"/>
              </w:rPr>
            </w:pPr>
            <w:r w:rsidDel="00000000" w:rsidR="00000000" w:rsidRPr="00000000">
              <w:rPr>
                <w:b w:val="1"/>
                <w:sz w:val="28"/>
                <w:szCs w:val="28"/>
                <w:rtl w:val="0"/>
              </w:rPr>
              <w:t xml:space="preserve">Relate Project to Science:</w:t>
            </w:r>
          </w:p>
          <w:p w:rsidR="00000000" w:rsidDel="00000000" w:rsidP="00000000" w:rsidRDefault="00000000" w:rsidRPr="00000000" w14:paraId="00000086">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87">
            <w:pPr>
              <w:spacing w:line="240" w:lineRule="auto"/>
              <w:contextualSpacing w:val="0"/>
              <w:jc w:val="both"/>
              <w:rPr>
                <w:sz w:val="28"/>
                <w:szCs w:val="28"/>
              </w:rPr>
            </w:pPr>
            <w:r w:rsidDel="00000000" w:rsidR="00000000" w:rsidRPr="00000000">
              <w:rPr>
                <w:sz w:val="28"/>
                <w:szCs w:val="28"/>
                <w:rtl w:val="0"/>
              </w:rPr>
              <w:t xml:space="preserve">Students can study different streets or highways of different size based on the number of lanes.</w:t>
            </w:r>
          </w:p>
          <w:p w:rsidR="00000000" w:rsidDel="00000000" w:rsidP="00000000" w:rsidRDefault="00000000" w:rsidRPr="00000000" w14:paraId="00000088">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89">
            <w:pPr>
              <w:spacing w:line="240" w:lineRule="auto"/>
              <w:contextualSpacing w:val="0"/>
              <w:jc w:val="both"/>
              <w:rPr>
                <w:sz w:val="28"/>
                <w:szCs w:val="28"/>
              </w:rPr>
            </w:pPr>
            <w:r w:rsidDel="00000000" w:rsidR="00000000" w:rsidRPr="00000000">
              <w:rPr>
                <w:sz w:val="28"/>
                <w:szCs w:val="28"/>
                <w:rtl w:val="0"/>
              </w:rPr>
              <w:t xml:space="preserve">Observe the number of cars/vehicles that can pass through it at a given time  (peak hours vs non-peak hours)</w:t>
            </w:r>
          </w:p>
          <w:p w:rsidR="00000000" w:rsidDel="00000000" w:rsidP="00000000" w:rsidRDefault="00000000" w:rsidRPr="00000000" w14:paraId="0000008A">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8B">
            <w:pPr>
              <w:spacing w:line="240" w:lineRule="auto"/>
              <w:contextualSpacing w:val="0"/>
              <w:jc w:val="both"/>
              <w:rPr>
                <w:sz w:val="28"/>
                <w:szCs w:val="28"/>
              </w:rPr>
            </w:pPr>
            <w:r w:rsidDel="00000000" w:rsidR="00000000" w:rsidRPr="00000000">
              <w:rPr>
                <w:sz w:val="28"/>
                <w:szCs w:val="28"/>
                <w:rtl w:val="0"/>
              </w:rPr>
              <w:t xml:space="preserve">Using the noise, temperature and carbon dioxide sensors, they will test how the number of vehicles passing by in a certain place affects the noise  and the accumulation of heat and carbon dioxide in the area.</w:t>
            </w:r>
          </w:p>
          <w:p w:rsidR="00000000" w:rsidDel="00000000" w:rsidP="00000000" w:rsidRDefault="00000000" w:rsidRPr="00000000" w14:paraId="0000008C">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8D">
            <w:pPr>
              <w:spacing w:line="240" w:lineRule="auto"/>
              <w:contextualSpacing w:val="0"/>
              <w:jc w:val="both"/>
              <w:rPr>
                <w:sz w:val="28"/>
                <w:szCs w:val="28"/>
              </w:rPr>
            </w:pPr>
            <w:r w:rsidDel="00000000" w:rsidR="00000000" w:rsidRPr="00000000">
              <w:rPr>
                <w:sz w:val="28"/>
                <w:szCs w:val="28"/>
                <w:rtl w:val="0"/>
              </w:rPr>
              <w:t xml:space="preserve">Given the levels of noise, heat and carbon dioxide, they will research how these affects the health of the community and share results to the school/students.</w:t>
            </w:r>
          </w:p>
          <w:p w:rsidR="00000000" w:rsidDel="00000000" w:rsidP="00000000" w:rsidRDefault="00000000" w:rsidRPr="00000000" w14:paraId="0000008E">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8F">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90">
            <w:pPr>
              <w:spacing w:line="240" w:lineRule="auto"/>
              <w:contextualSpacing w:val="0"/>
              <w:jc w:val="both"/>
              <w:rPr>
                <w:sz w:val="28"/>
                <w:szCs w:val="28"/>
              </w:rPr>
            </w:pPr>
            <w:r w:rsidDel="00000000" w:rsidR="00000000" w:rsidRPr="00000000">
              <w:rPr>
                <w:rtl w:val="0"/>
              </w:rPr>
            </w:r>
          </w:p>
        </w:tc>
      </w:tr>
      <w:tr>
        <w:tc>
          <w:tcPr>
            <w:shd w:fill="auto" w:val="clear"/>
          </w:tcPr>
          <w:p w:rsidR="00000000" w:rsidDel="00000000" w:rsidP="00000000" w:rsidRDefault="00000000" w:rsidRPr="00000000" w14:paraId="00000093">
            <w:pPr>
              <w:spacing w:line="240" w:lineRule="auto"/>
              <w:contextualSpacing w:val="0"/>
              <w:jc w:val="both"/>
              <w:rPr>
                <w:b w:val="1"/>
                <w:sz w:val="28"/>
                <w:szCs w:val="28"/>
              </w:rPr>
            </w:pPr>
            <w:r w:rsidDel="00000000" w:rsidR="00000000" w:rsidRPr="00000000">
              <w:rPr>
                <w:b w:val="1"/>
                <w:sz w:val="28"/>
                <w:szCs w:val="28"/>
                <w:rtl w:val="0"/>
              </w:rPr>
              <w:t xml:space="preserve">Evaluate</w:t>
            </w:r>
          </w:p>
        </w:tc>
        <w:tc>
          <w:tcPr>
            <w:gridSpan w:val="3"/>
            <w:shd w:fill="auto" w:val="clear"/>
          </w:tcPr>
          <w:p w:rsidR="00000000" w:rsidDel="00000000" w:rsidP="00000000" w:rsidRDefault="00000000" w:rsidRPr="00000000" w14:paraId="00000094">
            <w:pPr>
              <w:spacing w:line="240" w:lineRule="auto"/>
              <w:contextualSpacing w:val="0"/>
              <w:jc w:val="both"/>
              <w:rPr>
                <w:sz w:val="28"/>
                <w:szCs w:val="28"/>
              </w:rPr>
            </w:pPr>
            <w:r w:rsidDel="00000000" w:rsidR="00000000" w:rsidRPr="00000000">
              <w:rPr>
                <w:sz w:val="28"/>
                <w:szCs w:val="28"/>
                <w:rtl w:val="0"/>
              </w:rPr>
              <w:t xml:space="preserve">Find out if the students were able to accomplish the main goal/learning target/essential questions posted before the experiment started. </w:t>
            </w:r>
          </w:p>
          <w:p w:rsidR="00000000" w:rsidDel="00000000" w:rsidP="00000000" w:rsidRDefault="00000000" w:rsidRPr="00000000" w14:paraId="00000095">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96">
            <w:pPr>
              <w:spacing w:line="240" w:lineRule="auto"/>
              <w:contextualSpacing w:val="0"/>
              <w:jc w:val="both"/>
              <w:rPr>
                <w:sz w:val="28"/>
                <w:szCs w:val="28"/>
              </w:rPr>
            </w:pPr>
            <w:r w:rsidDel="00000000" w:rsidR="00000000" w:rsidRPr="00000000">
              <w:rPr>
                <w:sz w:val="28"/>
                <w:szCs w:val="28"/>
                <w:rtl w:val="0"/>
              </w:rPr>
              <w:t xml:space="preserve">Post the projects on the walls and the class will discuss the finding and the results of their experiments after the gallery walk they did on this activity on day 1-2</w:t>
            </w:r>
          </w:p>
          <w:p w:rsidR="00000000" w:rsidDel="00000000" w:rsidP="00000000" w:rsidRDefault="00000000" w:rsidRPr="00000000" w14:paraId="00000097">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98">
            <w:pPr>
              <w:spacing w:line="240" w:lineRule="auto"/>
              <w:contextualSpacing w:val="0"/>
              <w:jc w:val="both"/>
              <w:rPr>
                <w:sz w:val="28"/>
                <w:szCs w:val="28"/>
              </w:rPr>
            </w:pPr>
            <w:r w:rsidDel="00000000" w:rsidR="00000000" w:rsidRPr="00000000">
              <w:rPr>
                <w:sz w:val="28"/>
                <w:szCs w:val="28"/>
                <w:rtl w:val="0"/>
              </w:rPr>
              <w:t xml:space="preserve">Feedbacks/questions will be entertained regarding the whole experiment and what they found out.</w:t>
            </w:r>
          </w:p>
          <w:p w:rsidR="00000000" w:rsidDel="00000000" w:rsidP="00000000" w:rsidRDefault="00000000" w:rsidRPr="00000000" w14:paraId="00000099">
            <w:pPr>
              <w:spacing w:line="240" w:lineRule="auto"/>
              <w:contextualSpacing w:val="0"/>
              <w:jc w:val="both"/>
              <w:rPr>
                <w:sz w:val="28"/>
                <w:szCs w:val="28"/>
              </w:rPr>
            </w:pPr>
            <w:r w:rsidDel="00000000" w:rsidR="00000000" w:rsidRPr="00000000">
              <w:rPr>
                <w:rtl w:val="0"/>
              </w:rPr>
            </w:r>
          </w:p>
        </w:tc>
      </w:tr>
      <w:tr>
        <w:tc>
          <w:tcPr>
            <w:shd w:fill="auto" w:val="clear"/>
          </w:tcPr>
          <w:p w:rsidR="00000000" w:rsidDel="00000000" w:rsidP="00000000" w:rsidRDefault="00000000" w:rsidRPr="00000000" w14:paraId="0000009C">
            <w:pPr>
              <w:spacing w:line="240" w:lineRule="auto"/>
              <w:contextualSpacing w:val="0"/>
              <w:jc w:val="both"/>
              <w:rPr>
                <w:b w:val="1"/>
                <w:sz w:val="28"/>
                <w:szCs w:val="28"/>
              </w:rPr>
            </w:pPr>
            <w:r w:rsidDel="00000000" w:rsidR="00000000" w:rsidRPr="00000000">
              <w:rPr>
                <w:b w:val="1"/>
                <w:sz w:val="28"/>
                <w:szCs w:val="28"/>
                <w:rtl w:val="0"/>
              </w:rPr>
              <w:t xml:space="preserve">Differentiation</w:t>
            </w:r>
          </w:p>
        </w:tc>
        <w:tc>
          <w:tcPr>
            <w:gridSpan w:val="3"/>
            <w:shd w:fill="auto" w:val="clear"/>
          </w:tcPr>
          <w:p w:rsidR="00000000" w:rsidDel="00000000" w:rsidP="00000000" w:rsidRDefault="00000000" w:rsidRPr="00000000" w14:paraId="0000009D">
            <w:pPr>
              <w:spacing w:line="240" w:lineRule="auto"/>
              <w:contextualSpacing w:val="0"/>
              <w:jc w:val="both"/>
              <w:rPr>
                <w:sz w:val="28"/>
                <w:szCs w:val="28"/>
              </w:rPr>
            </w:pPr>
            <w:r w:rsidDel="00000000" w:rsidR="00000000" w:rsidRPr="00000000">
              <w:rPr>
                <w:sz w:val="28"/>
                <w:szCs w:val="28"/>
                <w:rtl w:val="0"/>
              </w:rPr>
              <w:t xml:space="preserve">6th -7th Grade (regular classes) can perform the activity and the bandwidth experiment</w:t>
            </w:r>
          </w:p>
          <w:p w:rsidR="00000000" w:rsidDel="00000000" w:rsidP="00000000" w:rsidRDefault="00000000" w:rsidRPr="00000000" w14:paraId="0000009E">
            <w:pPr>
              <w:spacing w:line="240" w:lineRule="auto"/>
              <w:contextualSpacing w:val="0"/>
              <w:jc w:val="both"/>
              <w:rPr>
                <w:sz w:val="28"/>
                <w:szCs w:val="28"/>
              </w:rPr>
            </w:pPr>
            <w:r w:rsidDel="00000000" w:rsidR="00000000" w:rsidRPr="00000000">
              <w:rPr>
                <w:sz w:val="28"/>
                <w:szCs w:val="28"/>
                <w:rtl w:val="0"/>
              </w:rPr>
              <w:t xml:space="preserve">7th Grade Honors, 8th and 9th Grade can do the project extension to investigate the effect of the accumulation of cars/vehicles in a given area.</w:t>
            </w:r>
          </w:p>
        </w:tc>
      </w:tr>
    </w:tbl>
    <w:p w:rsidR="00000000" w:rsidDel="00000000" w:rsidP="00000000" w:rsidRDefault="00000000" w:rsidRPr="00000000" w14:paraId="000000A1">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A2">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A3">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A4">
      <w:pPr>
        <w:contextualSpacing w:val="0"/>
        <w:rPr>
          <w:rFonts w:ascii="Cambria" w:cs="Cambria" w:eastAsia="Cambria" w:hAnsi="Cambria"/>
          <w:sz w:val="28"/>
          <w:szCs w:val="28"/>
        </w:rPr>
      </w:pPr>
      <w:r w:rsidDel="00000000" w:rsidR="00000000" w:rsidRPr="00000000">
        <w:rPr>
          <w:rtl w:val="0"/>
        </w:rPr>
      </w:r>
    </w:p>
    <w:sectPr>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